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Default="000F6C27" w:rsidP="000F6C27">
      <w:pPr>
        <w:ind w:firstLine="708"/>
        <w:jc w:val="both"/>
        <w:rPr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B20AC3">
        <w:rPr>
          <w:sz w:val="23"/>
          <w:szCs w:val="23"/>
        </w:rPr>
        <w:t xml:space="preserve">электронные торги проводятся </w:t>
      </w:r>
      <w:r w:rsidR="004D5CFA" w:rsidRPr="008E16A4">
        <w:rPr>
          <w:sz w:val="23"/>
          <w:szCs w:val="23"/>
        </w:rPr>
        <w:t xml:space="preserve">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2D5C30">
        <w:rPr>
          <w:sz w:val="23"/>
          <w:szCs w:val="23"/>
        </w:rPr>
        <w:t>ООО «Аукционы федерации»</w:t>
      </w:r>
      <w:r w:rsidR="006078B5" w:rsidRPr="006078B5">
        <w:rPr>
          <w:sz w:val="23"/>
          <w:szCs w:val="23"/>
        </w:rPr>
        <w:t xml:space="preserve">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B20AC3" w:rsidRDefault="00B20AC3" w:rsidP="000F6C27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B20AC3" w:rsidRP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  <w:r w:rsidRPr="00B20AC3">
        <w:rPr>
          <w:sz w:val="23"/>
          <w:szCs w:val="23"/>
          <w:shd w:val="clear" w:color="auto" w:fill="FFFFFF"/>
        </w:rPr>
        <w:t>Периоды приема заявок на участие и предложений о цене, размер снижения цены устанавливаются согласно графику (цены в графике указаны в % по отношению к начальной цене лота на торгах посредством публичного предложения):</w:t>
      </w:r>
    </w:p>
    <w:p w:rsidR="00B20AC3" w:rsidRP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25.05.2026 по 19:00 31.05.2026 - 100%;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01.06.2026 по 19:00 07.06.2026 - 95%;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08.06.2026 по 19:00 14.06.2026 - 90%;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15.06.2026 по 19:00 21.06.2026 - 85%;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22.06.2026 по 19:00 28.06.2026 - 80%;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29.06.2026 по 19:00 05.07.2026 - 75%;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06.07.2026 по 19:00 12.07.2026 - 70%;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bookmarkStart w:id="0" w:name="_GoBack"/>
      <w:bookmarkEnd w:id="0"/>
      <w:r w:rsidRPr="00C23000">
        <w:rPr>
          <w:sz w:val="23"/>
          <w:szCs w:val="23"/>
          <w:shd w:val="clear" w:color="auto" w:fill="FFFFFF"/>
        </w:rPr>
        <w:t>с 10:00 13.07.2026 по 19:00 19.07.2026 - 65%;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20.07.2026 по 19:00 26.07.2026 - 60%;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27.07.2026 по 19:00 02.08.2026 - 55%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03.08.2026 по 19:00 09.08.2026 - 50% - минимальная цена (цены отсечения).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Для Лота №4: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 xml:space="preserve">с 10:00 25.05.2026 по 19:00 31.05.2026 - 5 842 395,00 руб.; 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01.06.2026 по 19:00 07.06.2026 - 5 392 980,00 руб.;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08.06.2026 по 19:00 14.06.2026 - 4 943 565,00 руб.;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15.06.2026 по 19:00 21.06.2026 - 4 494 150,00 руб. - минимальная цена (цены отсечения).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Для Лота №41: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lastRenderedPageBreak/>
        <w:t>с 10:00 25.05.2026 по 19:00 31.05.2026 - 1 242 450,00 руб. – минимальная цена (цена отсечения).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Для Лота №52: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 xml:space="preserve">с 10:00 25.05.2026 по 19:00 31.05.2026 - 1 069 200,00 руб.; 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01.06.2026 по 19:00 07.06.2026 - 972 000,00 руб. – минимальная цена (цена отсечения).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Для Лота №57: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 xml:space="preserve">с 10:00 25.05.2026 по 19:00 31.05.2026 - 1 410 435,00 руб.; 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01.06.2026 по 19:00 07.06.2026 - 1 301 940,00 руб.;</w:t>
      </w:r>
    </w:p>
    <w:p w:rsidR="00C23000" w:rsidRPr="00C23000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08.06.2026 по 19:00 14.06.2026 - 1 193 445,00 руб.;</w:t>
      </w:r>
    </w:p>
    <w:p w:rsidR="00B20AC3" w:rsidRPr="00B20AC3" w:rsidRDefault="00C23000" w:rsidP="00C23000">
      <w:pPr>
        <w:ind w:firstLine="708"/>
        <w:jc w:val="both"/>
        <w:rPr>
          <w:sz w:val="23"/>
          <w:szCs w:val="23"/>
          <w:shd w:val="clear" w:color="auto" w:fill="FFFFFF"/>
        </w:rPr>
      </w:pPr>
      <w:r w:rsidRPr="00C23000">
        <w:rPr>
          <w:sz w:val="23"/>
          <w:szCs w:val="23"/>
          <w:shd w:val="clear" w:color="auto" w:fill="FFFFFF"/>
        </w:rPr>
        <w:t>с 10:00 15.06.2026 по 19:00 21.06.2026 - 1 084 950,00 руб. - минимальная цена (цены отсечения).</w:t>
      </w:r>
    </w:p>
    <w:p w:rsidR="00B20AC3" w:rsidRP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</w:p>
    <w:p w:rsidR="00B20AC3" w:rsidRDefault="00B20AC3" w:rsidP="00B20AC3">
      <w:pPr>
        <w:ind w:firstLine="708"/>
        <w:jc w:val="both"/>
        <w:rPr>
          <w:sz w:val="23"/>
          <w:szCs w:val="23"/>
          <w:shd w:val="clear" w:color="auto" w:fill="FFFFFF"/>
        </w:rPr>
      </w:pPr>
      <w:r w:rsidRPr="00B20AC3">
        <w:rPr>
          <w:sz w:val="23"/>
          <w:szCs w:val="23"/>
          <w:shd w:val="clear" w:color="auto" w:fill="FFFFFF"/>
        </w:rPr>
        <w:t>Согласно ст.139 ФЗ №127-ФЗ с даты определения победителя торгов, прием заявок прекращается.</w:t>
      </w:r>
    </w:p>
    <w:p w:rsidR="00B20AC3" w:rsidRPr="000F6C27" w:rsidRDefault="00B20AC3" w:rsidP="000F6C27">
      <w:pPr>
        <w:ind w:firstLine="708"/>
        <w:jc w:val="both"/>
        <w:rPr>
          <w:sz w:val="23"/>
          <w:szCs w:val="23"/>
        </w:rPr>
      </w:pP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</w:t>
      </w:r>
      <w:r w:rsidR="00B20AC3" w:rsidRPr="00B20AC3">
        <w:rPr>
          <w:sz w:val="23"/>
          <w:szCs w:val="23"/>
        </w:rPr>
        <w:t xml:space="preserve">от начальной цены соответствующего лота действующей на момент подачи заявки на участие в торгах, в качестве Задатка. Задаток должен быть зачислен в срок до окончания приема заявок на определенном периоде (ценовом интервале), в котором подается или планируется подача заявки претендентом, на счет Организатора торгов указанный в </w:t>
      </w:r>
      <w:proofErr w:type="spellStart"/>
      <w:r w:rsidR="00B20AC3" w:rsidRPr="00B20AC3">
        <w:rPr>
          <w:sz w:val="23"/>
          <w:szCs w:val="23"/>
        </w:rPr>
        <w:t>п.п</w:t>
      </w:r>
      <w:proofErr w:type="spellEnd"/>
      <w:r w:rsidR="00B20AC3" w:rsidRPr="00B20AC3">
        <w:rPr>
          <w:sz w:val="23"/>
          <w:szCs w:val="23"/>
        </w:rPr>
        <w:t>. 16.1. Договора</w:t>
      </w:r>
      <w:r w:rsidR="00AA66AE" w:rsidRPr="00AA66AE">
        <w:rPr>
          <w:sz w:val="23"/>
          <w:szCs w:val="23"/>
        </w:rPr>
        <w:t xml:space="preserve">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</w:t>
      </w:r>
      <w:r w:rsidR="00F83165" w:rsidRPr="008E16A4">
        <w:rPr>
          <w:sz w:val="23"/>
          <w:szCs w:val="23"/>
        </w:rPr>
        <w:lastRenderedPageBreak/>
        <w:t xml:space="preserve">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F90418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1905" r="8255" b="952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B9853D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F90418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1270" r="8255" b="10160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25D9B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4445" r="4445" b="6985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54F526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10160" r="6350" b="1270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B70B6C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6985" r="5080" b="4445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F608A0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1905" r="3810" b="952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A3AC1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6985" r="10160" b="4445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3B997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3810" r="8255" b="7620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D6DFE4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9525" r="1270" b="1905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996B65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lastRenderedPageBreak/>
        <w:t>в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6350" r="5715" b="5080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684CF1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2540" r="3175" b="889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432AD8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8890" r="8890" b="254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5311D8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7620" r="1270" b="381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855A2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F90418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4445" r="2540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137C17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A50B1"/>
    <w:rsid w:val="001C7A77"/>
    <w:rsid w:val="00235E47"/>
    <w:rsid w:val="00252DB3"/>
    <w:rsid w:val="00296D56"/>
    <w:rsid w:val="002A4F24"/>
    <w:rsid w:val="002B115C"/>
    <w:rsid w:val="002B745B"/>
    <w:rsid w:val="002D5C30"/>
    <w:rsid w:val="00314E45"/>
    <w:rsid w:val="00331A1A"/>
    <w:rsid w:val="00341D97"/>
    <w:rsid w:val="00357353"/>
    <w:rsid w:val="00380691"/>
    <w:rsid w:val="00382FEA"/>
    <w:rsid w:val="003F7EA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A3CB8"/>
    <w:rsid w:val="008E16A4"/>
    <w:rsid w:val="008E626E"/>
    <w:rsid w:val="008F4F07"/>
    <w:rsid w:val="008F6CAE"/>
    <w:rsid w:val="009227E3"/>
    <w:rsid w:val="00932079"/>
    <w:rsid w:val="00970FAD"/>
    <w:rsid w:val="009729D5"/>
    <w:rsid w:val="00974226"/>
    <w:rsid w:val="009858D2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06EC8"/>
    <w:rsid w:val="00B20AC3"/>
    <w:rsid w:val="00B64B90"/>
    <w:rsid w:val="00B978D6"/>
    <w:rsid w:val="00BD0EB0"/>
    <w:rsid w:val="00BE0BE5"/>
    <w:rsid w:val="00C13D17"/>
    <w:rsid w:val="00C15670"/>
    <w:rsid w:val="00C23000"/>
    <w:rsid w:val="00C31E11"/>
    <w:rsid w:val="00C34961"/>
    <w:rsid w:val="00C36298"/>
    <w:rsid w:val="00C706C6"/>
    <w:rsid w:val="00C75563"/>
    <w:rsid w:val="00C9642E"/>
    <w:rsid w:val="00D5097C"/>
    <w:rsid w:val="00D70A64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0418"/>
    <w:rsid w:val="00F94456"/>
    <w:rsid w:val="00F9713F"/>
    <w:rsid w:val="00FB052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BF2D6-A7CB-4538-B1CA-E830CDE5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67BB3-CC4A-47FE-BD70-23AAF0F7D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13519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8</cp:revision>
  <cp:lastPrinted>2011-07-07T08:19:00Z</cp:lastPrinted>
  <dcterms:created xsi:type="dcterms:W3CDTF">2025-09-04T13:47:00Z</dcterms:created>
  <dcterms:modified xsi:type="dcterms:W3CDTF">2026-05-22T10:05:00Z</dcterms:modified>
</cp:coreProperties>
</file>