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14AC4" w14:textId="77777777" w:rsidR="009A7CC9" w:rsidRPr="00A351D8" w:rsidRDefault="009A7CC9" w:rsidP="00A351D8">
      <w:pPr>
        <w:pStyle w:val="2"/>
        <w:spacing w:line="276" w:lineRule="auto"/>
        <w:rPr>
          <w:sz w:val="20"/>
          <w:szCs w:val="20"/>
        </w:rPr>
      </w:pPr>
      <w:r w:rsidRPr="00A351D8">
        <w:rPr>
          <w:sz w:val="20"/>
          <w:szCs w:val="20"/>
        </w:rPr>
        <w:t>ДОГОВОР О ЗАДАТКЕ</w:t>
      </w:r>
    </w:p>
    <w:p w14:paraId="02EE076A" w14:textId="77777777" w:rsidR="00A351D8" w:rsidRPr="00A351D8" w:rsidRDefault="00A351D8" w:rsidP="00A351D8">
      <w:pPr>
        <w:pStyle w:val="2"/>
        <w:spacing w:line="276" w:lineRule="auto"/>
        <w:rPr>
          <w:sz w:val="20"/>
          <w:szCs w:val="20"/>
        </w:rPr>
      </w:pPr>
      <w:r w:rsidRPr="00A351D8">
        <w:rPr>
          <w:sz w:val="20"/>
          <w:szCs w:val="20"/>
        </w:rPr>
        <w:t>(проект)</w:t>
      </w:r>
    </w:p>
    <w:p w14:paraId="009F288E" w14:textId="77777777" w:rsidR="009A7CC9" w:rsidRPr="00A351D8" w:rsidRDefault="00F9170F" w:rsidP="00A351D8">
      <w:pPr>
        <w:pStyle w:val="a3"/>
        <w:spacing w:after="240" w:line="276" w:lineRule="auto"/>
        <w:divId w:val="1360861786"/>
        <w:rPr>
          <w:sz w:val="20"/>
          <w:szCs w:val="20"/>
        </w:rPr>
      </w:pPr>
      <w:r w:rsidRPr="00A351D8">
        <w:rPr>
          <w:sz w:val="20"/>
          <w:szCs w:val="20"/>
        </w:rPr>
        <w:t xml:space="preserve">г. Саратов                                                                                                                                       </w:t>
      </w:r>
      <w:proofErr w:type="gramStart"/>
      <w:r w:rsidRPr="00A351D8">
        <w:rPr>
          <w:sz w:val="20"/>
          <w:szCs w:val="20"/>
        </w:rPr>
        <w:t xml:space="preserve">   «</w:t>
      </w:r>
      <w:proofErr w:type="gramEnd"/>
      <w:r w:rsidRPr="00A351D8">
        <w:rPr>
          <w:sz w:val="20"/>
          <w:szCs w:val="20"/>
        </w:rPr>
        <w:t>___» ______________ 2026</w:t>
      </w:r>
    </w:p>
    <w:p w14:paraId="74E38828" w14:textId="77777777" w:rsidR="009A7CC9" w:rsidRPr="00A351D8" w:rsidRDefault="009A7CC9" w:rsidP="00A351D8">
      <w:pPr>
        <w:pStyle w:val="text-indent"/>
        <w:spacing w:line="276" w:lineRule="auto"/>
        <w:ind w:firstLine="567"/>
        <w:rPr>
          <w:sz w:val="20"/>
          <w:szCs w:val="20"/>
        </w:rPr>
      </w:pPr>
      <w:r w:rsidRPr="00A351D8">
        <w:rPr>
          <w:sz w:val="20"/>
          <w:szCs w:val="20"/>
        </w:rPr>
        <w:t>Финансовый управляющий Козловск</w:t>
      </w:r>
      <w:r w:rsidR="006B06E9" w:rsidRPr="00A351D8">
        <w:rPr>
          <w:sz w:val="20"/>
          <w:szCs w:val="20"/>
        </w:rPr>
        <w:t>ого</w:t>
      </w:r>
      <w:r w:rsidR="00A351D8" w:rsidRPr="00A351D8">
        <w:rPr>
          <w:sz w:val="20"/>
          <w:szCs w:val="20"/>
        </w:rPr>
        <w:t xml:space="preserve"> Максима Александровича </w:t>
      </w:r>
      <w:r w:rsidRPr="00A351D8">
        <w:rPr>
          <w:sz w:val="20"/>
          <w:szCs w:val="20"/>
        </w:rPr>
        <w:t>Предбанников Сергей Витальевич, именуемый в дальнейшем «Организатор торгов», действующий на основании решения Арбитражного С</w:t>
      </w:r>
      <w:r w:rsidR="00A351D8" w:rsidRPr="00A351D8">
        <w:rPr>
          <w:sz w:val="20"/>
          <w:szCs w:val="20"/>
        </w:rPr>
        <w:t xml:space="preserve">уда Московской области от 14.01.2026 года по делу </w:t>
      </w:r>
      <w:r w:rsidRPr="00A351D8">
        <w:rPr>
          <w:sz w:val="20"/>
          <w:szCs w:val="20"/>
        </w:rPr>
        <w:t>А41-93767/2024, с одной стороны, и ________________________________________, именуемое (-</w:t>
      </w:r>
      <w:proofErr w:type="spellStart"/>
      <w:r w:rsidRPr="00A351D8">
        <w:rPr>
          <w:sz w:val="20"/>
          <w:szCs w:val="20"/>
        </w:rPr>
        <w:t>ый</w:t>
      </w:r>
      <w:proofErr w:type="spellEnd"/>
      <w:r w:rsidRPr="00A351D8">
        <w:rPr>
          <w:sz w:val="20"/>
          <w:szCs w:val="20"/>
        </w:rPr>
        <w:t>, -</w:t>
      </w:r>
      <w:proofErr w:type="spellStart"/>
      <w:r w:rsidRPr="00A351D8">
        <w:rPr>
          <w:sz w:val="20"/>
          <w:szCs w:val="20"/>
        </w:rPr>
        <w:t>ая</w:t>
      </w:r>
      <w:proofErr w:type="spellEnd"/>
      <w:r w:rsidRPr="00A351D8">
        <w:rPr>
          <w:sz w:val="20"/>
          <w:szCs w:val="20"/>
        </w:rPr>
        <w:t xml:space="preserve">) в дальнейшем «Заявитель», с другой стороны, заключили настоящий договор о нижеследующем: </w:t>
      </w:r>
    </w:p>
    <w:p w14:paraId="57EB5CB0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 xml:space="preserve">1. </w:t>
      </w:r>
      <w:proofErr w:type="spellStart"/>
      <w:r w:rsidRPr="00A351D8">
        <w:rPr>
          <w:sz w:val="20"/>
          <w:szCs w:val="20"/>
          <w:lang w:val="en"/>
        </w:rPr>
        <w:t>Предмет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договора</w:t>
      </w:r>
      <w:proofErr w:type="spellEnd"/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28"/>
      </w:tblGrid>
      <w:tr w:rsidR="009A7CC9" w:rsidRPr="00A351D8" w14:paraId="5413DFF6" w14:textId="77777777" w:rsidTr="00A351D8">
        <w:tc>
          <w:tcPr>
            <w:tcW w:w="0" w:type="auto"/>
            <w:hideMark/>
          </w:tcPr>
          <w:p w14:paraId="7B4FA3D3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1.1.</w:t>
            </w:r>
          </w:p>
        </w:tc>
        <w:tc>
          <w:tcPr>
            <w:tcW w:w="0" w:type="auto"/>
            <w:hideMark/>
          </w:tcPr>
          <w:p w14:paraId="394CD854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В соответствии с условиями настоящего Договора Заявитель для участия в торгах по продаже имущества Козловский Максим Александрович по лоту № __: ________________________ (далее по тексту – Предмет торгов), проводимых «__».______.___ г. на электронной торговой площадке </w:t>
            </w:r>
            <w:proofErr w:type="spellStart"/>
            <w:r w:rsidRPr="00A351D8">
              <w:rPr>
                <w:sz w:val="20"/>
                <w:szCs w:val="20"/>
                <w:u w:val="single"/>
              </w:rPr>
              <w:t>Альфалот</w:t>
            </w:r>
            <w:proofErr w:type="spellEnd"/>
            <w:r w:rsidRPr="00A351D8">
              <w:rPr>
                <w:sz w:val="20"/>
                <w:szCs w:val="20"/>
              </w:rPr>
              <w:t xml:space="preserve">, размещенной на сайте </w:t>
            </w:r>
            <w:r w:rsidRPr="00A351D8">
              <w:rPr>
                <w:sz w:val="20"/>
                <w:szCs w:val="20"/>
                <w:u w:val="single"/>
              </w:rPr>
              <w:t>https://bankrupt.alfalot.ru</w:t>
            </w:r>
            <w:r w:rsidRPr="00A351D8">
              <w:rPr>
                <w:sz w:val="20"/>
                <w:szCs w:val="20"/>
              </w:rPr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9A7CC9" w:rsidRPr="00A351D8" w14:paraId="5DB5C6AB" w14:textId="77777777" w:rsidTr="00A351D8">
        <w:tc>
          <w:tcPr>
            <w:tcW w:w="0" w:type="auto"/>
            <w:hideMark/>
          </w:tcPr>
          <w:p w14:paraId="1983CB38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1.2.</w:t>
            </w:r>
          </w:p>
        </w:tc>
        <w:tc>
          <w:tcPr>
            <w:tcW w:w="0" w:type="auto"/>
            <w:hideMark/>
          </w:tcPr>
          <w:p w14:paraId="7017D791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торгов; по оплате указанного имущества, 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торгов, а также исполне</w:t>
            </w:r>
            <w:r w:rsidR="00A351D8">
              <w:rPr>
                <w:sz w:val="20"/>
                <w:szCs w:val="20"/>
              </w:rPr>
              <w:t>ния иных обязательств Заявителя.</w:t>
            </w:r>
          </w:p>
        </w:tc>
      </w:tr>
      <w:tr w:rsidR="009A7CC9" w:rsidRPr="00A351D8" w14:paraId="70C197D5" w14:textId="77777777" w:rsidTr="00A351D8">
        <w:tc>
          <w:tcPr>
            <w:tcW w:w="0" w:type="auto"/>
            <w:hideMark/>
          </w:tcPr>
          <w:p w14:paraId="219364AA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1.3.</w:t>
            </w:r>
          </w:p>
        </w:tc>
        <w:tc>
          <w:tcPr>
            <w:tcW w:w="0" w:type="auto"/>
            <w:hideMark/>
          </w:tcPr>
          <w:p w14:paraId="2E899FBB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 случае признания Заявителя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9A7CC9" w:rsidRPr="00A351D8" w14:paraId="60CC5BDD" w14:textId="77777777" w:rsidTr="00A351D8">
        <w:tc>
          <w:tcPr>
            <w:tcW w:w="0" w:type="auto"/>
            <w:hideMark/>
          </w:tcPr>
          <w:p w14:paraId="4DEAAA7C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1.4.</w:t>
            </w:r>
          </w:p>
        </w:tc>
        <w:tc>
          <w:tcPr>
            <w:tcW w:w="0" w:type="auto"/>
            <w:hideMark/>
          </w:tcPr>
          <w:p w14:paraId="3E9B244C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также не возвращается в случае отказа (уклонения) Заявителя, признанного победителем</w:t>
            </w:r>
            <w:r w:rsidR="00A351D8">
              <w:rPr>
                <w:sz w:val="20"/>
                <w:szCs w:val="20"/>
              </w:rPr>
              <w:t>, либо единственным участником</w:t>
            </w:r>
            <w:r w:rsidRPr="00A351D8">
              <w:rPr>
                <w:sz w:val="20"/>
                <w:szCs w:val="20"/>
              </w:rPr>
              <w:t xml:space="preserve">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</w:t>
            </w:r>
            <w:r w:rsidR="00A351D8">
              <w:rPr>
                <w:sz w:val="20"/>
                <w:szCs w:val="20"/>
              </w:rPr>
              <w:t>ителя по договору купли-продажи</w:t>
            </w:r>
            <w:r w:rsidRPr="00A351D8">
              <w:rPr>
                <w:sz w:val="20"/>
                <w:szCs w:val="20"/>
              </w:rPr>
              <w:t xml:space="preserve">. </w:t>
            </w:r>
          </w:p>
        </w:tc>
      </w:tr>
      <w:tr w:rsidR="009A7CC9" w:rsidRPr="00A351D8" w14:paraId="2A053708" w14:textId="77777777" w:rsidTr="00A351D8">
        <w:tc>
          <w:tcPr>
            <w:tcW w:w="0" w:type="auto"/>
            <w:hideMark/>
          </w:tcPr>
          <w:p w14:paraId="1AED087A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1.5.</w:t>
            </w:r>
          </w:p>
        </w:tc>
        <w:tc>
          <w:tcPr>
            <w:tcW w:w="0" w:type="auto"/>
            <w:hideMark/>
          </w:tcPr>
          <w:p w14:paraId="126AE5F9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251D02E0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 xml:space="preserve">2. </w:t>
      </w:r>
      <w:proofErr w:type="spellStart"/>
      <w:r w:rsidRPr="00A351D8">
        <w:rPr>
          <w:sz w:val="20"/>
          <w:szCs w:val="20"/>
          <w:lang w:val="en"/>
        </w:rPr>
        <w:t>Порядок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внесения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задатка</w:t>
      </w:r>
      <w:proofErr w:type="spellEnd"/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28"/>
      </w:tblGrid>
      <w:tr w:rsidR="009A7CC9" w:rsidRPr="00A351D8" w14:paraId="3DD83D27" w14:textId="77777777" w:rsidTr="00A351D8">
        <w:tc>
          <w:tcPr>
            <w:tcW w:w="0" w:type="auto"/>
            <w:hideMark/>
          </w:tcPr>
          <w:p w14:paraId="65042476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2.1.</w:t>
            </w:r>
          </w:p>
        </w:tc>
        <w:tc>
          <w:tcPr>
            <w:tcW w:w="0" w:type="auto"/>
            <w:hideMark/>
          </w:tcPr>
          <w:p w14:paraId="6AF7C1F1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Задаток должен быть внесен Заявителем на расчетный счет, указанный в разделе 4 настоящего договора, в срок не позднее _</w:t>
            </w:r>
            <w:proofErr w:type="gramStart"/>
            <w:r w:rsidRPr="00A351D8">
              <w:rPr>
                <w:sz w:val="20"/>
                <w:szCs w:val="20"/>
              </w:rPr>
              <w:t>_.__._</w:t>
            </w:r>
            <w:proofErr w:type="gramEnd"/>
            <w:r w:rsidRPr="00A351D8">
              <w:rPr>
                <w:sz w:val="20"/>
                <w:szCs w:val="20"/>
              </w:rPr>
              <w:t>____ г. В назначении платежа необходимо указать: «Оплата задатка по лоту № ____».</w:t>
            </w:r>
          </w:p>
        </w:tc>
      </w:tr>
      <w:tr w:rsidR="009A7CC9" w:rsidRPr="00A351D8" w14:paraId="4A3099C0" w14:textId="77777777" w:rsidTr="00A351D8">
        <w:tc>
          <w:tcPr>
            <w:tcW w:w="0" w:type="auto"/>
            <w:hideMark/>
          </w:tcPr>
          <w:p w14:paraId="2BAECBB9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2.2.</w:t>
            </w:r>
          </w:p>
        </w:tc>
        <w:tc>
          <w:tcPr>
            <w:tcW w:w="0" w:type="auto"/>
            <w:hideMark/>
          </w:tcPr>
          <w:p w14:paraId="6BCA47C7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2.1. настоящего договора.</w:t>
            </w:r>
          </w:p>
        </w:tc>
      </w:tr>
      <w:tr w:rsidR="009A7CC9" w:rsidRPr="00A351D8" w14:paraId="513746D5" w14:textId="77777777" w:rsidTr="00A351D8">
        <w:tc>
          <w:tcPr>
            <w:tcW w:w="0" w:type="auto"/>
            <w:hideMark/>
          </w:tcPr>
          <w:p w14:paraId="4587295A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2.3.</w:t>
            </w:r>
          </w:p>
        </w:tc>
        <w:tc>
          <w:tcPr>
            <w:tcW w:w="0" w:type="auto"/>
            <w:hideMark/>
          </w:tcPr>
          <w:p w14:paraId="6D4A29EC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9A7CC9" w:rsidRPr="00A351D8" w14:paraId="1E23BEB9" w14:textId="77777777" w:rsidTr="00A351D8">
        <w:tc>
          <w:tcPr>
            <w:tcW w:w="0" w:type="auto"/>
            <w:hideMark/>
          </w:tcPr>
          <w:p w14:paraId="50A53C35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2.4.</w:t>
            </w:r>
          </w:p>
        </w:tc>
        <w:tc>
          <w:tcPr>
            <w:tcW w:w="0" w:type="auto"/>
            <w:hideMark/>
          </w:tcPr>
          <w:p w14:paraId="6E03AD7E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5C589419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 xml:space="preserve">3. </w:t>
      </w:r>
      <w:proofErr w:type="spellStart"/>
      <w:r w:rsidRPr="00A351D8">
        <w:rPr>
          <w:sz w:val="20"/>
          <w:szCs w:val="20"/>
          <w:lang w:val="en"/>
        </w:rPr>
        <w:t>Заключительные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положения</w:t>
      </w:r>
      <w:proofErr w:type="spellEnd"/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10428"/>
      </w:tblGrid>
      <w:tr w:rsidR="009A7CC9" w:rsidRPr="00A351D8" w14:paraId="36B0EB74" w14:textId="77777777" w:rsidTr="00A351D8">
        <w:tc>
          <w:tcPr>
            <w:tcW w:w="0" w:type="auto"/>
            <w:hideMark/>
          </w:tcPr>
          <w:p w14:paraId="4D367B91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3.1.</w:t>
            </w:r>
          </w:p>
        </w:tc>
        <w:tc>
          <w:tcPr>
            <w:tcW w:w="0" w:type="auto"/>
            <w:hideMark/>
          </w:tcPr>
          <w:p w14:paraId="3E2F4683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proofErr w:type="gramStart"/>
            <w:r w:rsidRPr="00A351D8">
              <w:rPr>
                <w:sz w:val="20"/>
                <w:szCs w:val="20"/>
              </w:rPr>
              <w:t>не достижении</w:t>
            </w:r>
            <w:proofErr w:type="gramEnd"/>
            <w:r w:rsidRPr="00A351D8">
              <w:rPr>
                <w:sz w:val="20"/>
                <w:szCs w:val="20"/>
              </w:rPr>
              <w:t xml:space="preserve"> согласия споры и разногласия подлежат рассмотрению Арбитражный суд Московской области.</w:t>
            </w:r>
          </w:p>
        </w:tc>
      </w:tr>
      <w:tr w:rsidR="009A7CC9" w:rsidRPr="00A351D8" w14:paraId="04B6303A" w14:textId="77777777" w:rsidTr="00A351D8">
        <w:tc>
          <w:tcPr>
            <w:tcW w:w="0" w:type="auto"/>
            <w:hideMark/>
          </w:tcPr>
          <w:p w14:paraId="3C458F24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3.2.</w:t>
            </w:r>
          </w:p>
        </w:tc>
        <w:tc>
          <w:tcPr>
            <w:tcW w:w="0" w:type="auto"/>
            <w:hideMark/>
          </w:tcPr>
          <w:p w14:paraId="5391354A" w14:textId="77777777" w:rsidR="009A7CC9" w:rsidRPr="00A351D8" w:rsidRDefault="009A7CC9" w:rsidP="00A351D8">
            <w:pPr>
              <w:pStyle w:val="a3"/>
              <w:spacing w:line="276" w:lineRule="auto"/>
              <w:ind w:left="81"/>
              <w:jc w:val="both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5C64DA77" w14:textId="77777777" w:rsidR="009A7CC9" w:rsidRPr="00A351D8" w:rsidRDefault="009A7CC9" w:rsidP="00A351D8">
      <w:pPr>
        <w:pStyle w:val="3"/>
        <w:spacing w:line="276" w:lineRule="auto"/>
        <w:rPr>
          <w:sz w:val="20"/>
          <w:szCs w:val="20"/>
          <w:lang w:val="en"/>
        </w:rPr>
      </w:pPr>
      <w:r w:rsidRPr="00A351D8">
        <w:rPr>
          <w:sz w:val="20"/>
          <w:szCs w:val="20"/>
          <w:lang w:val="en"/>
        </w:rPr>
        <w:t xml:space="preserve">4. </w:t>
      </w:r>
      <w:proofErr w:type="spellStart"/>
      <w:r w:rsidRPr="00A351D8">
        <w:rPr>
          <w:sz w:val="20"/>
          <w:szCs w:val="20"/>
          <w:lang w:val="en"/>
        </w:rPr>
        <w:t>Реквизиты</w:t>
      </w:r>
      <w:proofErr w:type="spellEnd"/>
      <w:r w:rsidRPr="00A351D8">
        <w:rPr>
          <w:sz w:val="20"/>
          <w:szCs w:val="20"/>
          <w:lang w:val="en"/>
        </w:rPr>
        <w:t xml:space="preserve"> </w:t>
      </w:r>
      <w:proofErr w:type="spellStart"/>
      <w:r w:rsidRPr="00A351D8">
        <w:rPr>
          <w:sz w:val="20"/>
          <w:szCs w:val="20"/>
          <w:lang w:val="en"/>
        </w:rPr>
        <w:t>сторон</w:t>
      </w:r>
      <w:proofErr w:type="spellEnd"/>
    </w:p>
    <w:tbl>
      <w:tblPr>
        <w:tblW w:w="5000" w:type="pct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78"/>
        <w:gridCol w:w="5379"/>
      </w:tblGrid>
      <w:tr w:rsidR="009A7CC9" w:rsidRPr="00A351D8" w14:paraId="2E23825B" w14:textId="77777777" w:rsidTr="00A351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DE651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97829" w14:textId="77777777" w:rsidR="009A7CC9" w:rsidRPr="00A351D8" w:rsidRDefault="009A7CC9" w:rsidP="00A351D8">
            <w:pPr>
              <w:pStyle w:val="a3"/>
              <w:spacing w:line="276" w:lineRule="auto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Заявитель</w:t>
            </w:r>
          </w:p>
        </w:tc>
      </w:tr>
      <w:tr w:rsidR="009A7CC9" w:rsidRPr="00A351D8" w14:paraId="230CAC73" w14:textId="77777777" w:rsidTr="00A351D8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C9F26" w14:textId="77777777" w:rsidR="009A7CC9" w:rsidRPr="00A351D8" w:rsidRDefault="009A7CC9" w:rsidP="00A351D8">
            <w:pPr>
              <w:pStyle w:val="a3"/>
              <w:spacing w:line="276" w:lineRule="auto"/>
              <w:divId w:val="618608206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Финансовый управляющий Предбанников Сергей Витальевич</w:t>
            </w:r>
          </w:p>
          <w:p w14:paraId="4D823039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  <w:p w14:paraId="1680D61F" w14:textId="77777777" w:rsidR="009A7CC9" w:rsidRPr="00A351D8" w:rsidRDefault="009A7CC9" w:rsidP="00A351D8">
            <w:pPr>
              <w:pStyle w:val="a3"/>
              <w:spacing w:line="276" w:lineRule="auto"/>
              <w:divId w:val="1872256909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Получатель платежа:</w:t>
            </w:r>
          </w:p>
          <w:p w14:paraId="67A32DD0" w14:textId="77777777" w:rsidR="009A7CC9" w:rsidRPr="00A351D8" w:rsidRDefault="009A7CC9" w:rsidP="00A351D8">
            <w:pPr>
              <w:pStyle w:val="a3"/>
              <w:spacing w:line="276" w:lineRule="auto"/>
              <w:divId w:val="1369795762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Козловский Максим Александрович</w:t>
            </w:r>
          </w:p>
          <w:p w14:paraId="7A217A7F" w14:textId="77777777" w:rsidR="009A7CC9" w:rsidRPr="00A351D8" w:rsidRDefault="009A7CC9" w:rsidP="00A351D8">
            <w:pPr>
              <w:pStyle w:val="a3"/>
              <w:spacing w:line="276" w:lineRule="auto"/>
              <w:divId w:val="278269669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ИНН 550147178327</w:t>
            </w:r>
          </w:p>
          <w:p w14:paraId="71655697" w14:textId="77777777" w:rsidR="009A7CC9" w:rsidRPr="00A351D8" w:rsidRDefault="009A7CC9" w:rsidP="00A351D8">
            <w:pPr>
              <w:pStyle w:val="a3"/>
              <w:spacing w:line="276" w:lineRule="auto"/>
              <w:divId w:val="46806032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р/с 40817810150222036374</w:t>
            </w:r>
          </w:p>
          <w:p w14:paraId="57B7D3D1" w14:textId="77777777" w:rsidR="009A7CC9" w:rsidRPr="00A351D8" w:rsidRDefault="009A7CC9" w:rsidP="00A351D8">
            <w:pPr>
              <w:pStyle w:val="a3"/>
              <w:spacing w:line="276" w:lineRule="auto"/>
              <w:divId w:val="1884247360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в ФИЛИАЛ "ЦЕНТРАЛЬНЫЙ" ПАО "СОВКОМБАНК"</w:t>
            </w:r>
          </w:p>
          <w:p w14:paraId="4245E798" w14:textId="77777777" w:rsidR="009A7CC9" w:rsidRPr="00A351D8" w:rsidRDefault="009A7CC9" w:rsidP="00A351D8">
            <w:pPr>
              <w:pStyle w:val="a3"/>
              <w:spacing w:line="276" w:lineRule="auto"/>
              <w:divId w:val="545483489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к/с 30101810150040000763</w:t>
            </w:r>
          </w:p>
          <w:p w14:paraId="0ED296ED" w14:textId="77777777" w:rsidR="009A7CC9" w:rsidRPr="00A351D8" w:rsidRDefault="009A7CC9" w:rsidP="00A351D8">
            <w:pPr>
              <w:pStyle w:val="a3"/>
              <w:spacing w:line="276" w:lineRule="auto"/>
              <w:divId w:val="1844667751"/>
              <w:rPr>
                <w:sz w:val="20"/>
                <w:szCs w:val="20"/>
              </w:rPr>
            </w:pPr>
            <w:r w:rsidRPr="00A351D8">
              <w:rPr>
                <w:sz w:val="20"/>
                <w:szCs w:val="20"/>
              </w:rPr>
              <w:t>БИК 045004763</w:t>
            </w:r>
          </w:p>
          <w:p w14:paraId="3FF4BA5E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  <w:p w14:paraId="2A9E91CD" w14:textId="77777777" w:rsidR="009A7CC9" w:rsidRPr="00A351D8" w:rsidRDefault="00A351D8" w:rsidP="00A351D8">
            <w:pPr>
              <w:pStyle w:val="a3"/>
              <w:spacing w:line="276" w:lineRule="auto"/>
              <w:ind w:right="141"/>
              <w:divId w:val="1016737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С.В. Предбанников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C1D4C" w14:textId="77777777" w:rsidR="009A7CC9" w:rsidRPr="00A351D8" w:rsidRDefault="009A7CC9" w:rsidP="00A351D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8408853" w14:textId="77777777" w:rsidR="009A7CC9" w:rsidRDefault="009A7CC9"/>
    <w:sectPr w:rsidR="009A7CC9" w:rsidSect="00A351D8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CF"/>
    <w:rsid w:val="001310CF"/>
    <w:rsid w:val="001B24D9"/>
    <w:rsid w:val="006B06E9"/>
    <w:rsid w:val="00867C44"/>
    <w:rsid w:val="009A7CC9"/>
    <w:rsid w:val="00A351D8"/>
    <w:rsid w:val="00F9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970F0"/>
  <w15:chartTrackingRefBased/>
  <w15:docId w15:val="{4222A055-CFFE-4C8C-B100-2EE30B45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Обычный (веб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Predbannikov</dc:creator>
  <cp:keywords/>
  <cp:lastModifiedBy>PSV SOFT</cp:lastModifiedBy>
  <cp:revision>2</cp:revision>
  <dcterms:created xsi:type="dcterms:W3CDTF">2026-03-03T09:37:00Z</dcterms:created>
  <dcterms:modified xsi:type="dcterms:W3CDTF">2026-03-03T09:37:00Z</dcterms:modified>
</cp:coreProperties>
</file>