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D54E9" w:rsidRDefault="00281AC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Нижнеингашский р-н, пос. Тинской</w:t>
      </w:r>
    </w:p>
    <w:p w:rsidR="00C25D69" w:rsidRPr="00300E3A" w:rsidRDefault="00281AC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марта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81AC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Пронин Андрей Игоревич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28.08.2025 г. по делу № А33-15343/2025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AD5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D54E9">
        <w:rPr>
          <w:rFonts w:ascii="Times New Roman" w:hAnsi="Times New Roman"/>
        </w:rPr>
        <w:t xml:space="preserve"> </w:t>
      </w:r>
      <w:r w:rsidR="00AD54E9" w:rsidRPr="00AD54E9">
        <w:rPr>
          <w:rFonts w:ascii="Times New Roman" w:hAnsi="Times New Roman"/>
          <w:u w:val="single"/>
        </w:rPr>
        <w:t>Легковой автомобиль, марка: ХОНДА АККОРД, год изготовления: 1998, цвет: серый, ПТС: 24 ОХ 130755, г/н: К156ТН124, изготовитель (страна): ХОНДА МОТОР (ЯПОНИЯ), кузов №: CF51000897, разрешенная максимальная масса 1620 кг, масса без нагрузки 1310 кг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81ACC">
        <w:rPr>
          <w:rFonts w:ascii="Times New Roman" w:hAnsi="Times New Roman"/>
          <w:noProof/>
        </w:rPr>
        <w:t>Арбитражном суде Красноярского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281A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Пронин Андрей Игоревич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15.05.1997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п. Тинской Нижнеингашского р-на Красноярский край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136-884-385 07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242803908972</w:t>
            </w:r>
          </w:p>
          <w:p w:rsidR="00EA5080" w:rsidRPr="004B3BFE" w:rsidRDefault="00281A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663830, Красноярский край, Нижнеингашский р-н, пос. Тинской, ул. Первомайская, д. 52</w:t>
            </w:r>
          </w:p>
          <w:p w:rsid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Пронин Андрей Игоревич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40817810850204641032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A5080" w:rsidRPr="004B3BFE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81A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Пронина Андрея Игоревича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1A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81AC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Нижнеингашский р-н, пос. Тинской</w:t>
      </w:r>
    </w:p>
    <w:p w:rsidR="001619C2" w:rsidRPr="00D2141C" w:rsidRDefault="00281ACC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марта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81AC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Пронин Андрей Игоревич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28.08.2025 г. по делу № А33-15343/2025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AD54E9" w:rsidRPr="00AD54E9">
        <w:rPr>
          <w:rFonts w:ascii="Times New Roman" w:hAnsi="Times New Roman"/>
          <w:u w:val="single"/>
        </w:rPr>
        <w:t>Легковой автомобиль, марка: ХОНДА АККОРД, год изготовления: 1998, цвет: серый, ПТС: 24 ОХ 130755, г/н: К156ТН124, изготовитель (страна): ХОНДА МОТОР (ЯПОНИЯ), кузов №: CF51000897, разрешенная максимальная масса 1620 кг, масса без нагрузки 1310 кг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281A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Пронин Андрей Игоревич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15.05.1997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п. Тинской Нижнеингашского р-на Красноярский край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136-884-385 07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81ACC">
              <w:rPr>
                <w:rFonts w:ascii="Times New Roman" w:hAnsi="Times New Roman"/>
                <w:noProof/>
                <w:sz w:val="20"/>
                <w:szCs w:val="20"/>
              </w:rPr>
              <w:t>242803908972</w:t>
            </w:r>
          </w:p>
          <w:p w:rsidR="00EA5080" w:rsidRPr="004B2BB0" w:rsidRDefault="00281A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663830, Красноярский край, Нижнеингашский р-н, пос. Тинской, ул. Первомайская, д. 52</w:t>
            </w:r>
          </w:p>
          <w:p w:rsidR="00EA5080" w:rsidRDefault="00EA5080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Пронин Андрей Игоревич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40817810850204641032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D54E9" w:rsidRPr="00AD54E9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D54E9" w:rsidRPr="004B2BB0" w:rsidRDefault="00AD54E9" w:rsidP="00AD5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54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81A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Пронина Андрея Игоревича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1A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81ACC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D54E9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DD5F05D"/>
  <w15:chartTrackingRefBased/>
  <w15:docId w15:val="{901BE28C-4E64-4028-ACFD-5E18D1E2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2026-03-04T08:38:00Z</dcterms:created>
  <dcterms:modified xsi:type="dcterms:W3CDTF">2026-03-04T08:38:00Z</dcterms:modified>
</cp:coreProperties>
</file>