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C0" w:rsidRPr="00B27F9A" w:rsidRDefault="00D03705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D03705">
        <w:rPr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9.6pt;margin-top:-37.2pt;width:114.3pt;height:31.7pt;z-index:251657728;mso-height-percent:200;mso-height-percent:200;mso-width-relative:margin;mso-height-relative:margin" strokecolor="#c00000" strokeweight="1.5pt">
            <v:stroke dashstyle="1 1" endcap="round"/>
            <v:textbox style="mso-fit-shape-to-text:t">
              <w:txbxContent>
                <w:p w:rsidR="004C17CA" w:rsidRPr="00191EBC" w:rsidRDefault="004C17CA" w:rsidP="00191EBC">
                  <w:pPr>
                    <w:jc w:val="center"/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191EBC">
                    <w:rPr>
                      <w:b/>
                      <w:color w:val="C00000"/>
                      <w:sz w:val="40"/>
                      <w:szCs w:val="40"/>
                    </w:rPr>
                    <w:t>ПРОЕКТ</w:t>
                  </w:r>
                </w:p>
              </w:txbxContent>
            </v:textbox>
          </v:shape>
        </w:pict>
      </w:r>
      <w:r w:rsidR="00774EC0" w:rsidRPr="00B27F9A">
        <w:rPr>
          <w:i w:val="0"/>
          <w:iCs w:val="0"/>
          <w:sz w:val="22"/>
          <w:szCs w:val="22"/>
        </w:rPr>
        <w:t xml:space="preserve">ДОГОВОР </w:t>
      </w:r>
    </w:p>
    <w:p w:rsidR="00931FAA" w:rsidRPr="00B27F9A" w:rsidRDefault="00245DE2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купли-продажи</w:t>
      </w:r>
    </w:p>
    <w:p w:rsidR="00931FAA" w:rsidRPr="00B27F9A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:rsidR="00144122" w:rsidRPr="00B27F9A" w:rsidRDefault="00144122" w:rsidP="00144122">
      <w:pPr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г. </w:t>
      </w:r>
      <w:r w:rsidR="00074E2C">
        <w:rPr>
          <w:sz w:val="22"/>
          <w:szCs w:val="22"/>
        </w:rPr>
        <w:t xml:space="preserve">Челябинск                                                                                                             </w:t>
      </w:r>
      <w:r w:rsidR="0054390C" w:rsidRPr="00B27F9A">
        <w:rPr>
          <w:sz w:val="22"/>
          <w:szCs w:val="22"/>
        </w:rPr>
        <w:t>«__» __________ 20</w:t>
      </w:r>
      <w:r w:rsidR="00654B31" w:rsidRPr="00B27F9A">
        <w:rPr>
          <w:sz w:val="22"/>
          <w:szCs w:val="22"/>
        </w:rPr>
        <w:t>__</w:t>
      </w:r>
      <w:r w:rsidRPr="00B27F9A">
        <w:rPr>
          <w:sz w:val="22"/>
          <w:szCs w:val="22"/>
        </w:rPr>
        <w:t> г.</w:t>
      </w:r>
    </w:p>
    <w:p w:rsidR="00144122" w:rsidRPr="00B27F9A" w:rsidRDefault="00144122" w:rsidP="00144122">
      <w:pPr>
        <w:ind w:firstLine="426"/>
        <w:jc w:val="both"/>
        <w:rPr>
          <w:sz w:val="22"/>
          <w:szCs w:val="22"/>
        </w:rPr>
      </w:pPr>
    </w:p>
    <w:p w:rsidR="004B33E9" w:rsidRPr="00290162" w:rsidRDefault="000838CB" w:rsidP="00B27F9A">
      <w:pPr>
        <w:suppressAutoHyphens/>
        <w:ind w:firstLine="567"/>
        <w:jc w:val="both"/>
        <w:rPr>
          <w:sz w:val="22"/>
          <w:szCs w:val="22"/>
        </w:rPr>
      </w:pPr>
      <w:r w:rsidRPr="00145D9A">
        <w:rPr>
          <w:rFonts w:asciiTheme="majorHAnsi" w:hAnsiTheme="majorHAnsi"/>
          <w:color w:val="000000"/>
          <w:spacing w:val="-1"/>
          <w:sz w:val="22"/>
          <w:szCs w:val="22"/>
        </w:rPr>
        <w:t>Лузин Антон Валерьевич (д.р. 20.09.1985 г., уроженец г. Троицк Челябинской области   ИНН 741802256518  СНИЛС 114-882-358-67, адрес: г. Челябинск, ул. Братьев Кашириных, д. 105, кв. 441</w:t>
      </w:r>
      <w:r>
        <w:rPr>
          <w:rFonts w:asciiTheme="majorHAnsi" w:hAnsiTheme="majorHAnsi"/>
          <w:color w:val="000000"/>
          <w:spacing w:val="-1"/>
          <w:sz w:val="22"/>
          <w:szCs w:val="22"/>
        </w:rPr>
        <w:t>)</w:t>
      </w:r>
      <w:r w:rsidR="00290162" w:rsidRPr="00290162">
        <w:rPr>
          <w:rFonts w:ascii="Cambria" w:hAnsi="Cambria"/>
          <w:sz w:val="22"/>
          <w:szCs w:val="22"/>
        </w:rPr>
        <w:t xml:space="preserve"> </w:t>
      </w:r>
      <w:r w:rsidR="00522C67" w:rsidRPr="00290162">
        <w:rPr>
          <w:rFonts w:ascii="Cambria" w:hAnsi="Cambria"/>
          <w:sz w:val="22"/>
          <w:szCs w:val="22"/>
        </w:rPr>
        <w:t xml:space="preserve"> </w:t>
      </w:r>
      <w:r w:rsidR="00E45AAC" w:rsidRPr="00290162">
        <w:rPr>
          <w:sz w:val="22"/>
          <w:szCs w:val="22"/>
        </w:rPr>
        <w:t xml:space="preserve"> в</w:t>
      </w:r>
      <w:r w:rsidR="00127A59" w:rsidRPr="00290162">
        <w:rPr>
          <w:sz w:val="22"/>
          <w:szCs w:val="22"/>
        </w:rPr>
        <w:t xml:space="preserve"> лице </w:t>
      </w:r>
      <w:r w:rsidR="00522C67" w:rsidRPr="00290162">
        <w:rPr>
          <w:sz w:val="22"/>
          <w:szCs w:val="22"/>
        </w:rPr>
        <w:t>финансового</w:t>
      </w:r>
      <w:r w:rsidR="00127A59" w:rsidRPr="00290162">
        <w:rPr>
          <w:sz w:val="22"/>
          <w:szCs w:val="22"/>
        </w:rPr>
        <w:t xml:space="preserve"> управляющего Фадеевой Екатерины Александровны, действующего на основании </w:t>
      </w:r>
      <w:r w:rsidR="00522C67" w:rsidRPr="00290162">
        <w:rPr>
          <w:sz w:val="22"/>
          <w:szCs w:val="22"/>
        </w:rPr>
        <w:t xml:space="preserve">решения </w:t>
      </w:r>
      <w:r w:rsidR="00522C67" w:rsidRPr="00290162">
        <w:rPr>
          <w:rFonts w:ascii="Cambria" w:hAnsi="Cambria"/>
          <w:sz w:val="22"/>
          <w:szCs w:val="22"/>
        </w:rPr>
        <w:t xml:space="preserve">Арбитражного суда Челябинской  области </w:t>
      </w:r>
      <w:r w:rsidRPr="00145D9A">
        <w:rPr>
          <w:rFonts w:asciiTheme="majorHAnsi" w:hAnsiTheme="majorHAnsi"/>
          <w:color w:val="000000"/>
          <w:spacing w:val="-1"/>
          <w:sz w:val="22"/>
          <w:szCs w:val="22"/>
        </w:rPr>
        <w:t>от 17.09.2025г. по делу №А76-25779/2025</w:t>
      </w:r>
      <w:r w:rsidR="004B33E9" w:rsidRPr="00290162">
        <w:rPr>
          <w:sz w:val="22"/>
          <w:szCs w:val="22"/>
        </w:rPr>
        <w:t xml:space="preserve">, именуемое в дальнейшем «Продавец», с одной стороны, </w:t>
      </w:r>
      <w:proofErr w:type="spellStart"/>
      <w:r w:rsidR="004B33E9" w:rsidRPr="00290162">
        <w:rPr>
          <w:sz w:val="22"/>
          <w:szCs w:val="22"/>
        </w:rPr>
        <w:t>и_______________________</w:t>
      </w:r>
      <w:proofErr w:type="spellEnd"/>
      <w:r w:rsidR="004B33E9" w:rsidRPr="00290162">
        <w:rPr>
          <w:sz w:val="22"/>
          <w:szCs w:val="22"/>
        </w:rPr>
        <w:t>, именуем___ в дальнейшем «Покупатель», в</w:t>
      </w:r>
      <w:r w:rsidR="00056D46" w:rsidRPr="00290162">
        <w:rPr>
          <w:sz w:val="22"/>
          <w:szCs w:val="22"/>
        </w:rPr>
        <w:t xml:space="preserve"> </w:t>
      </w:r>
      <w:proofErr w:type="spellStart"/>
      <w:r w:rsidR="004B33E9" w:rsidRPr="00290162">
        <w:rPr>
          <w:sz w:val="22"/>
          <w:szCs w:val="22"/>
        </w:rPr>
        <w:t>лице_____________________________________действующе</w:t>
      </w:r>
      <w:proofErr w:type="spellEnd"/>
      <w:r w:rsidR="004B33E9" w:rsidRPr="00290162">
        <w:rPr>
          <w:sz w:val="22"/>
          <w:szCs w:val="22"/>
        </w:rPr>
        <w:t>___ на основании 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931FAA" w:rsidRPr="00290162" w:rsidRDefault="00931FAA" w:rsidP="00B27F9A">
      <w:pPr>
        <w:ind w:firstLine="567"/>
        <w:jc w:val="both"/>
        <w:rPr>
          <w:sz w:val="22"/>
          <w:szCs w:val="22"/>
        </w:rPr>
      </w:pPr>
    </w:p>
    <w:p w:rsidR="00931FAA" w:rsidRPr="00290162" w:rsidRDefault="00144122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290162">
        <w:rPr>
          <w:b/>
          <w:sz w:val="22"/>
          <w:szCs w:val="22"/>
        </w:rPr>
        <w:t>1. </w:t>
      </w:r>
      <w:r w:rsidR="00931FAA" w:rsidRPr="00290162">
        <w:rPr>
          <w:b/>
          <w:sz w:val="22"/>
          <w:szCs w:val="22"/>
        </w:rPr>
        <w:t>Предмет договора</w:t>
      </w:r>
    </w:p>
    <w:p w:rsidR="005B54EF" w:rsidRPr="00290162" w:rsidRDefault="00931FAA" w:rsidP="00B27F9A">
      <w:pPr>
        <w:ind w:firstLine="567"/>
        <w:jc w:val="both"/>
        <w:rPr>
          <w:sz w:val="22"/>
          <w:szCs w:val="22"/>
        </w:rPr>
      </w:pPr>
      <w:r w:rsidRPr="00290162">
        <w:rPr>
          <w:sz w:val="22"/>
          <w:szCs w:val="22"/>
        </w:rPr>
        <w:t xml:space="preserve">1.1. </w:t>
      </w:r>
      <w:r w:rsidR="00CE24AF" w:rsidRPr="00290162">
        <w:rPr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r w:rsidR="00B27F9A" w:rsidRPr="00290162">
        <w:rPr>
          <w:sz w:val="22"/>
          <w:szCs w:val="22"/>
        </w:rPr>
        <w:t>имущество</w:t>
      </w:r>
      <w:r w:rsidR="005B54EF" w:rsidRPr="00290162">
        <w:rPr>
          <w:sz w:val="22"/>
          <w:szCs w:val="22"/>
        </w:rPr>
        <w:t>,  в том числе:</w:t>
      </w:r>
    </w:p>
    <w:p w:rsidR="000838CB" w:rsidRDefault="00B27F9A" w:rsidP="000838CB">
      <w:pPr>
        <w:pStyle w:val="aa"/>
        <w:spacing w:before="0" w:after="0"/>
        <w:ind w:firstLine="567"/>
        <w:jc w:val="both"/>
        <w:textAlignment w:val="baseline"/>
        <w:rPr>
          <w:rFonts w:asciiTheme="majorHAnsi" w:hAnsiTheme="majorHAnsi"/>
          <w:sz w:val="22"/>
          <w:szCs w:val="22"/>
        </w:rPr>
      </w:pPr>
      <w:r w:rsidRPr="00290162">
        <w:rPr>
          <w:sz w:val="22"/>
          <w:szCs w:val="22"/>
        </w:rPr>
        <w:t xml:space="preserve">Лот </w:t>
      </w:r>
      <w:r w:rsidR="000045A7" w:rsidRPr="00290162">
        <w:rPr>
          <w:sz w:val="22"/>
          <w:szCs w:val="22"/>
        </w:rPr>
        <w:t>№1</w:t>
      </w:r>
      <w:r w:rsidR="000C0A78">
        <w:rPr>
          <w:sz w:val="22"/>
          <w:szCs w:val="22"/>
        </w:rPr>
        <w:t xml:space="preserve"> </w:t>
      </w:r>
      <w:r w:rsidR="000838CB" w:rsidRPr="00145D9A">
        <w:rPr>
          <w:rFonts w:asciiTheme="majorHAnsi" w:hAnsiTheme="majorHAnsi"/>
          <w:sz w:val="22"/>
          <w:szCs w:val="22"/>
        </w:rPr>
        <w:t xml:space="preserve">Транспортное средство:  Форд Фиеста, 2008 г.в., </w:t>
      </w:r>
      <w:proofErr w:type="spellStart"/>
      <w:r w:rsidR="000838CB" w:rsidRPr="00145D9A">
        <w:rPr>
          <w:rFonts w:asciiTheme="majorHAnsi" w:hAnsiTheme="majorHAnsi"/>
          <w:sz w:val="22"/>
          <w:szCs w:val="22"/>
        </w:rPr>
        <w:t>гос.рег.знак</w:t>
      </w:r>
      <w:proofErr w:type="spellEnd"/>
      <w:r w:rsidR="000838CB" w:rsidRPr="00145D9A">
        <w:rPr>
          <w:rFonts w:asciiTheme="majorHAnsi" w:hAnsiTheme="majorHAnsi"/>
          <w:sz w:val="22"/>
          <w:szCs w:val="22"/>
        </w:rPr>
        <w:t xml:space="preserve">  Н147АУ 774,  VIN- WF0HXXGAJH8R12418, Цвет - черный, трансмиссия-робот.</w:t>
      </w:r>
    </w:p>
    <w:p w:rsidR="00CE24AF" w:rsidRPr="00290162" w:rsidRDefault="000838CB" w:rsidP="000838CB">
      <w:pPr>
        <w:pStyle w:val="aa"/>
        <w:spacing w:before="0" w:after="0"/>
        <w:ind w:firstLine="567"/>
        <w:jc w:val="both"/>
        <w:textAlignment w:val="baseline"/>
        <w:rPr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 В</w:t>
      </w:r>
      <w:r w:rsidR="004D5F58" w:rsidRPr="00DE04F6">
        <w:rPr>
          <w:sz w:val="22"/>
          <w:szCs w:val="22"/>
        </w:rPr>
        <w:t xml:space="preserve">месте </w:t>
      </w:r>
      <w:r w:rsidR="00CE24AF" w:rsidRPr="00DE04F6">
        <w:rPr>
          <w:sz w:val="22"/>
          <w:szCs w:val="22"/>
        </w:rPr>
        <w:t>в дальнейшем</w:t>
      </w:r>
      <w:r w:rsidR="004D5F58" w:rsidRPr="00DE04F6">
        <w:rPr>
          <w:sz w:val="22"/>
          <w:szCs w:val="22"/>
        </w:rPr>
        <w:t xml:space="preserve"> именуемое</w:t>
      </w:r>
      <w:r w:rsidR="00CE24AF" w:rsidRPr="00DE04F6">
        <w:rPr>
          <w:sz w:val="22"/>
          <w:szCs w:val="22"/>
        </w:rPr>
        <w:t xml:space="preserve"> </w:t>
      </w:r>
      <w:r w:rsidR="00144122" w:rsidRPr="00DE04F6">
        <w:rPr>
          <w:sz w:val="22"/>
          <w:szCs w:val="22"/>
        </w:rPr>
        <w:t>«</w:t>
      </w:r>
      <w:r w:rsidR="00CE24AF" w:rsidRPr="00DE04F6">
        <w:rPr>
          <w:sz w:val="22"/>
          <w:szCs w:val="22"/>
        </w:rPr>
        <w:t>Имущество</w:t>
      </w:r>
      <w:r w:rsidR="00144122" w:rsidRPr="00DE04F6">
        <w:rPr>
          <w:sz w:val="22"/>
          <w:szCs w:val="22"/>
        </w:rPr>
        <w:t>»</w:t>
      </w:r>
      <w:r w:rsidR="00CE24AF" w:rsidRPr="00DE04F6">
        <w:rPr>
          <w:sz w:val="22"/>
          <w:szCs w:val="22"/>
        </w:rPr>
        <w:t>, реализуемое способом, в соответствии с порядком, сроками и условиями продажи имущества</w:t>
      </w:r>
      <w:r>
        <w:rPr>
          <w:sz w:val="22"/>
          <w:szCs w:val="22"/>
        </w:rPr>
        <w:t>.</w:t>
      </w:r>
      <w:r w:rsidR="00B27F9A" w:rsidRPr="00DE04F6">
        <w:rPr>
          <w:sz w:val="22"/>
          <w:szCs w:val="22"/>
        </w:rPr>
        <w:t xml:space="preserve"> </w:t>
      </w:r>
      <w:r w:rsidR="00E45AAC" w:rsidRPr="00DE04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931FAA" w:rsidRPr="000045A7" w:rsidRDefault="00931FAA" w:rsidP="00B27F9A">
      <w:pPr>
        <w:ind w:firstLine="567"/>
        <w:jc w:val="both"/>
        <w:rPr>
          <w:sz w:val="22"/>
          <w:szCs w:val="22"/>
        </w:rPr>
      </w:pPr>
      <w:r w:rsidRPr="00290162">
        <w:rPr>
          <w:sz w:val="22"/>
          <w:szCs w:val="22"/>
        </w:rPr>
        <w:t>1.</w:t>
      </w:r>
      <w:r w:rsidR="003067B4" w:rsidRPr="00290162">
        <w:rPr>
          <w:sz w:val="22"/>
          <w:szCs w:val="22"/>
        </w:rPr>
        <w:t>2</w:t>
      </w:r>
      <w:r w:rsidR="00EE7959" w:rsidRPr="00290162">
        <w:rPr>
          <w:sz w:val="22"/>
          <w:szCs w:val="22"/>
        </w:rPr>
        <w:t>. </w:t>
      </w:r>
      <w:r w:rsidRPr="00290162">
        <w:rPr>
          <w:sz w:val="22"/>
          <w:szCs w:val="22"/>
        </w:rPr>
        <w:t>Продавец гарантирует, что передаваемое по настоящему договору Имущество  не является предметом спора, под арестом или запретом не состоит.</w:t>
      </w:r>
    </w:p>
    <w:p w:rsidR="00E45AAC" w:rsidRPr="00B27F9A" w:rsidRDefault="00B27F9A" w:rsidP="00B27F9A">
      <w:pPr>
        <w:spacing w:line="0" w:lineRule="atLeast"/>
        <w:ind w:firstLine="567"/>
        <w:jc w:val="both"/>
        <w:rPr>
          <w:bCs/>
          <w:iCs/>
          <w:sz w:val="22"/>
          <w:szCs w:val="22"/>
        </w:rPr>
      </w:pPr>
      <w:r w:rsidRPr="00B27F9A">
        <w:rPr>
          <w:bCs/>
          <w:iCs/>
          <w:sz w:val="22"/>
          <w:szCs w:val="22"/>
        </w:rPr>
        <w:t xml:space="preserve"> </w:t>
      </w:r>
    </w:p>
    <w:p w:rsidR="00E45AAC" w:rsidRPr="00B27F9A" w:rsidRDefault="00E45AAC" w:rsidP="00B27F9A">
      <w:pPr>
        <w:ind w:firstLine="567"/>
        <w:jc w:val="both"/>
        <w:rPr>
          <w:iCs/>
          <w:sz w:val="22"/>
          <w:szCs w:val="22"/>
        </w:rPr>
      </w:pPr>
    </w:p>
    <w:p w:rsidR="00931FAA" w:rsidRPr="00B27F9A" w:rsidRDefault="00144122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2. </w:t>
      </w:r>
      <w:r w:rsidR="00931FAA" w:rsidRPr="00B27F9A">
        <w:rPr>
          <w:b/>
          <w:sz w:val="22"/>
          <w:szCs w:val="22"/>
        </w:rPr>
        <w:t>Цена договора</w:t>
      </w:r>
    </w:p>
    <w:p w:rsidR="00EE7959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2.1.</w:t>
      </w:r>
      <w:r w:rsidR="009E5317" w:rsidRPr="00B27F9A">
        <w:rPr>
          <w:sz w:val="22"/>
          <w:szCs w:val="22"/>
        </w:rPr>
        <w:t xml:space="preserve"> </w:t>
      </w:r>
      <w:r w:rsidR="003D2B5A" w:rsidRPr="00B27F9A">
        <w:rPr>
          <w:sz w:val="22"/>
          <w:szCs w:val="22"/>
        </w:rPr>
        <w:t>Начальная ц</w:t>
      </w:r>
      <w:r w:rsidR="00931FAA" w:rsidRPr="00B27F9A">
        <w:rPr>
          <w:sz w:val="22"/>
          <w:szCs w:val="22"/>
        </w:rPr>
        <w:t>ена указанного в п.1.1. настоящего договора Имущества, составляет</w:t>
      </w:r>
      <w:r w:rsidRPr="00B27F9A">
        <w:rPr>
          <w:sz w:val="22"/>
          <w:szCs w:val="22"/>
        </w:rPr>
        <w:t>:</w:t>
      </w:r>
    </w:p>
    <w:p w:rsidR="00EE7959" w:rsidRPr="00B27F9A" w:rsidRDefault="00EE7959" w:rsidP="00B27F9A">
      <w:pPr>
        <w:spacing w:before="60" w:after="60"/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Лот № 1 – </w:t>
      </w:r>
      <w:r w:rsidR="00620ABE" w:rsidRPr="00B27F9A">
        <w:rPr>
          <w:sz w:val="22"/>
          <w:szCs w:val="22"/>
        </w:rPr>
        <w:t>……</w:t>
      </w:r>
      <w:r w:rsidRPr="00B27F9A">
        <w:rPr>
          <w:sz w:val="22"/>
          <w:szCs w:val="22"/>
        </w:rPr>
        <w:t xml:space="preserve"> руб.</w:t>
      </w:r>
      <w:r w:rsidR="0054390C" w:rsidRPr="00B27F9A">
        <w:rPr>
          <w:sz w:val="22"/>
          <w:szCs w:val="22"/>
        </w:rPr>
        <w:t xml:space="preserve"> 00 копеек</w:t>
      </w:r>
      <w:r w:rsidRPr="00B27F9A">
        <w:rPr>
          <w:sz w:val="22"/>
          <w:szCs w:val="22"/>
        </w:rPr>
        <w:t>,</w:t>
      </w:r>
    </w:p>
    <w:p w:rsidR="00FD7F45" w:rsidRPr="00B27F9A" w:rsidRDefault="00FD7F45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2.1. Цена Лота № __ ……(указать нужный(е) лот</w:t>
      </w:r>
      <w:r w:rsidR="002E367A" w:rsidRPr="00B27F9A">
        <w:rPr>
          <w:iCs/>
          <w:sz w:val="22"/>
          <w:szCs w:val="22"/>
        </w:rPr>
        <w:t xml:space="preserve"> </w:t>
      </w:r>
      <w:r w:rsidRPr="00B27F9A">
        <w:rPr>
          <w:iCs/>
          <w:sz w:val="22"/>
          <w:szCs w:val="22"/>
        </w:rPr>
        <w:t>(</w:t>
      </w:r>
      <w:proofErr w:type="spellStart"/>
      <w:r w:rsidRPr="00B27F9A">
        <w:rPr>
          <w:iCs/>
          <w:sz w:val="22"/>
          <w:szCs w:val="22"/>
        </w:rPr>
        <w:t>ы</w:t>
      </w:r>
      <w:proofErr w:type="spellEnd"/>
      <w:r w:rsidRPr="00B27F9A">
        <w:rPr>
          <w:iCs/>
          <w:sz w:val="22"/>
          <w:szCs w:val="22"/>
        </w:rPr>
        <w:t xml:space="preserve">) и его краткое описание из извещения……, которую должен оплатить Покупатель, </w:t>
      </w:r>
      <w:r w:rsidR="003D2B5A" w:rsidRPr="00B27F9A">
        <w:rPr>
          <w:iCs/>
          <w:sz w:val="22"/>
          <w:szCs w:val="22"/>
        </w:rPr>
        <w:t xml:space="preserve">установлена на торгах </w:t>
      </w:r>
      <w:r w:rsidRPr="00B27F9A">
        <w:rPr>
          <w:iCs/>
          <w:sz w:val="22"/>
          <w:szCs w:val="22"/>
        </w:rPr>
        <w:t xml:space="preserve">согласно протоколу о результатах проведения </w:t>
      </w:r>
      <w:r w:rsidR="003D2B5A" w:rsidRPr="00B27F9A">
        <w:rPr>
          <w:iCs/>
          <w:sz w:val="22"/>
          <w:szCs w:val="22"/>
        </w:rPr>
        <w:t>торгов и</w:t>
      </w:r>
      <w:r w:rsidRPr="00B27F9A">
        <w:rPr>
          <w:iCs/>
          <w:sz w:val="22"/>
          <w:szCs w:val="22"/>
        </w:rPr>
        <w:t xml:space="preserve"> составила</w:t>
      </w:r>
      <w:r w:rsidR="003D2B5A" w:rsidRPr="00B27F9A">
        <w:rPr>
          <w:iCs/>
          <w:sz w:val="22"/>
          <w:szCs w:val="22"/>
        </w:rPr>
        <w:t xml:space="preserve"> сумму</w:t>
      </w:r>
      <w:r w:rsidRPr="00B27F9A">
        <w:rPr>
          <w:iCs/>
          <w:sz w:val="22"/>
          <w:szCs w:val="22"/>
        </w:rPr>
        <w:t xml:space="preserve"> </w:t>
      </w:r>
      <w:r w:rsidR="00435D8D" w:rsidRPr="00B27F9A">
        <w:rPr>
          <w:iCs/>
          <w:sz w:val="22"/>
          <w:szCs w:val="22"/>
        </w:rPr>
        <w:t>_________</w:t>
      </w:r>
      <w:r w:rsidRPr="00B27F9A">
        <w:rPr>
          <w:iCs/>
          <w:sz w:val="22"/>
          <w:szCs w:val="22"/>
        </w:rPr>
        <w:t xml:space="preserve"> (…прописью…) руб. 00 копеек.</w:t>
      </w:r>
    </w:p>
    <w:p w:rsidR="009C18CF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</w:t>
      </w:r>
      <w:r w:rsidR="00FD7F45" w:rsidRPr="00B27F9A">
        <w:rPr>
          <w:sz w:val="22"/>
          <w:szCs w:val="22"/>
        </w:rPr>
        <w:t>3</w:t>
      </w:r>
      <w:r w:rsidRPr="00B27F9A">
        <w:rPr>
          <w:sz w:val="22"/>
          <w:szCs w:val="22"/>
        </w:rPr>
        <w:t>. </w:t>
      </w:r>
      <w:r w:rsidR="0060584A" w:rsidRPr="00B27F9A">
        <w:rPr>
          <w:sz w:val="22"/>
          <w:szCs w:val="22"/>
        </w:rPr>
        <w:t>За</w:t>
      </w:r>
      <w:r w:rsidR="009C18CF" w:rsidRPr="00B27F9A">
        <w:rPr>
          <w:sz w:val="22"/>
          <w:szCs w:val="22"/>
        </w:rPr>
        <w:t>дат</w:t>
      </w:r>
      <w:r w:rsidR="0060584A" w:rsidRPr="00B27F9A">
        <w:rPr>
          <w:sz w:val="22"/>
          <w:szCs w:val="22"/>
        </w:rPr>
        <w:t>ок, уплаченный</w:t>
      </w:r>
      <w:r w:rsidR="009C18CF" w:rsidRPr="00B27F9A">
        <w:rPr>
          <w:sz w:val="22"/>
          <w:szCs w:val="22"/>
        </w:rPr>
        <w:t xml:space="preserve"> Покупателем в соответствии  с порядком, сроками и условиями продажи имущества </w:t>
      </w:r>
      <w:r w:rsidR="003C7BEF" w:rsidRPr="00B27F9A">
        <w:rPr>
          <w:sz w:val="22"/>
          <w:szCs w:val="22"/>
        </w:rPr>
        <w:t>засчитывается в счет оплаты Имущества.</w:t>
      </w:r>
    </w:p>
    <w:p w:rsidR="00931FAA" w:rsidRPr="00B27F9A" w:rsidRDefault="00FD7F45" w:rsidP="00B27F9A">
      <w:pPr>
        <w:ind w:firstLine="567"/>
        <w:jc w:val="both"/>
        <w:rPr>
          <w:bCs/>
          <w:sz w:val="22"/>
          <w:szCs w:val="22"/>
        </w:rPr>
      </w:pPr>
      <w:r w:rsidRPr="00B27F9A">
        <w:rPr>
          <w:sz w:val="22"/>
          <w:szCs w:val="22"/>
        </w:rPr>
        <w:t>2.4</w:t>
      </w:r>
      <w:r w:rsidR="00EE7959" w:rsidRPr="00B27F9A">
        <w:rPr>
          <w:sz w:val="22"/>
          <w:szCs w:val="22"/>
        </w:rPr>
        <w:t>. </w:t>
      </w:r>
      <w:r w:rsidR="00BE31FE" w:rsidRPr="00B27F9A">
        <w:rPr>
          <w:sz w:val="22"/>
          <w:szCs w:val="22"/>
        </w:rPr>
        <w:t>При необходимости, в</w:t>
      </w:r>
      <w:r w:rsidR="00931FAA" w:rsidRPr="00B27F9A">
        <w:rPr>
          <w:sz w:val="22"/>
          <w:szCs w:val="22"/>
        </w:rPr>
        <w:t>се расходы по государственной регистрации перехода пр</w:t>
      </w:r>
      <w:r w:rsidR="009C18CF" w:rsidRPr="00B27F9A">
        <w:rPr>
          <w:sz w:val="22"/>
          <w:szCs w:val="22"/>
        </w:rPr>
        <w:t xml:space="preserve">ава собственности на Имущество </w:t>
      </w:r>
      <w:r w:rsidR="00931FAA" w:rsidRPr="00B27F9A">
        <w:rPr>
          <w:sz w:val="22"/>
          <w:szCs w:val="22"/>
        </w:rPr>
        <w:t xml:space="preserve">несет </w:t>
      </w:r>
      <w:r w:rsidR="00931FAA" w:rsidRPr="00B27F9A">
        <w:rPr>
          <w:bCs/>
          <w:sz w:val="22"/>
          <w:szCs w:val="22"/>
        </w:rPr>
        <w:t>Покупатель.</w:t>
      </w:r>
    </w:p>
    <w:p w:rsidR="00931FAA" w:rsidRPr="00B27F9A" w:rsidRDefault="00EE7959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3. </w:t>
      </w:r>
      <w:r w:rsidR="00931FAA" w:rsidRPr="00B27F9A">
        <w:rPr>
          <w:b/>
          <w:sz w:val="22"/>
          <w:szCs w:val="22"/>
        </w:rPr>
        <w:t>Права и обязанности сторон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3.1. </w:t>
      </w:r>
      <w:r w:rsidR="00113F7A" w:rsidRPr="00B27F9A">
        <w:rPr>
          <w:bCs/>
          <w:sz w:val="22"/>
          <w:szCs w:val="22"/>
        </w:rPr>
        <w:t xml:space="preserve">Продавец </w:t>
      </w:r>
      <w:r w:rsidR="00113F7A" w:rsidRPr="00B27F9A">
        <w:rPr>
          <w:sz w:val="22"/>
          <w:szCs w:val="22"/>
        </w:rPr>
        <w:t>обязан:</w:t>
      </w:r>
    </w:p>
    <w:p w:rsidR="00113F7A" w:rsidRPr="00B27F9A" w:rsidRDefault="00EE7959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3.1.1. </w:t>
      </w:r>
      <w:r w:rsidR="00113F7A" w:rsidRPr="00B27F9A">
        <w:rPr>
          <w:iCs/>
          <w:sz w:val="22"/>
          <w:szCs w:val="22"/>
        </w:rPr>
        <w:t>В десятидневный срок после выполнения п.3.2.2. настоящего договора  передать Имущество по передаточному акту.</w:t>
      </w:r>
    </w:p>
    <w:p w:rsidR="00113F7A" w:rsidRPr="00B27F9A" w:rsidRDefault="00113F7A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</w:t>
      </w:r>
      <w:r w:rsidR="00EE7959" w:rsidRPr="00B27F9A">
        <w:rPr>
          <w:sz w:val="22"/>
          <w:szCs w:val="22"/>
        </w:rPr>
        <w:t> </w:t>
      </w:r>
      <w:r w:rsidRPr="00B27F9A">
        <w:rPr>
          <w:bCs/>
          <w:sz w:val="22"/>
          <w:szCs w:val="22"/>
        </w:rPr>
        <w:t>Покупатель</w:t>
      </w:r>
      <w:r w:rsidRPr="00B27F9A">
        <w:rPr>
          <w:sz w:val="22"/>
          <w:szCs w:val="22"/>
        </w:rPr>
        <w:t xml:space="preserve"> обязан:</w:t>
      </w:r>
    </w:p>
    <w:p w:rsidR="00113F7A" w:rsidRPr="00B27F9A" w:rsidRDefault="00EE7959" w:rsidP="00B27F9A">
      <w:pPr>
        <w:pStyle w:val="21"/>
        <w:widowControl w:val="0"/>
        <w:ind w:firstLine="567"/>
        <w:rPr>
          <w:i w:val="0"/>
          <w:iCs w:val="0"/>
          <w:sz w:val="22"/>
          <w:szCs w:val="22"/>
        </w:rPr>
      </w:pPr>
      <w:r w:rsidRPr="00B27F9A">
        <w:rPr>
          <w:i w:val="0"/>
          <w:iCs w:val="0"/>
          <w:sz w:val="22"/>
          <w:szCs w:val="22"/>
        </w:rPr>
        <w:t>3.2.1. </w:t>
      </w:r>
      <w:r w:rsidR="00113F7A" w:rsidRPr="00B27F9A">
        <w:rPr>
          <w:i w:val="0"/>
          <w:iCs w:val="0"/>
          <w:sz w:val="22"/>
          <w:szCs w:val="22"/>
        </w:rPr>
        <w:t xml:space="preserve">Произвести </w:t>
      </w:r>
      <w:r w:rsidR="003D2B5A" w:rsidRPr="00B27F9A">
        <w:rPr>
          <w:i w:val="0"/>
          <w:iCs w:val="0"/>
          <w:sz w:val="22"/>
          <w:szCs w:val="22"/>
        </w:rPr>
        <w:t>оплату Имущес</w:t>
      </w:r>
      <w:r w:rsidR="008E455D" w:rsidRPr="00B27F9A">
        <w:rPr>
          <w:i w:val="0"/>
          <w:iCs w:val="0"/>
          <w:sz w:val="22"/>
          <w:szCs w:val="22"/>
        </w:rPr>
        <w:t>тва в размере указанном п. 2.1</w:t>
      </w:r>
      <w:r w:rsidR="003D2B5A" w:rsidRPr="00B27F9A">
        <w:rPr>
          <w:i w:val="0"/>
          <w:iCs w:val="0"/>
          <w:sz w:val="22"/>
          <w:szCs w:val="22"/>
        </w:rPr>
        <w:t>.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3.2.2. </w:t>
      </w:r>
      <w:r w:rsidR="00113F7A" w:rsidRPr="00B27F9A">
        <w:rPr>
          <w:sz w:val="22"/>
          <w:szCs w:val="22"/>
        </w:rPr>
        <w:t xml:space="preserve">Принять переданное </w:t>
      </w:r>
      <w:r w:rsidR="00113F7A" w:rsidRPr="00B27F9A">
        <w:rPr>
          <w:bCs/>
          <w:sz w:val="22"/>
          <w:szCs w:val="22"/>
        </w:rPr>
        <w:t>Продавцом</w:t>
      </w:r>
      <w:r w:rsidR="00113F7A" w:rsidRPr="00B27F9A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B27F9A">
        <w:rPr>
          <w:bCs/>
          <w:sz w:val="22"/>
          <w:szCs w:val="22"/>
        </w:rPr>
        <w:t>Покупатель</w:t>
      </w:r>
      <w:r w:rsidR="00113F7A" w:rsidRPr="00B27F9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3.2.3. </w:t>
      </w:r>
      <w:r w:rsidR="00113F7A" w:rsidRPr="00B27F9A">
        <w:rPr>
          <w:sz w:val="22"/>
          <w:szCs w:val="22"/>
        </w:rPr>
        <w:t>В тридцатидневный срок после полной оплаты Имущества</w:t>
      </w:r>
      <w:r w:rsidR="00BE31FE" w:rsidRPr="00B27F9A">
        <w:rPr>
          <w:sz w:val="22"/>
          <w:szCs w:val="22"/>
        </w:rPr>
        <w:t>, при необходимости</w:t>
      </w:r>
      <w:r w:rsidR="00113F7A" w:rsidRPr="00B27F9A">
        <w:rPr>
          <w:sz w:val="22"/>
          <w:szCs w:val="22"/>
        </w:rPr>
        <w:t xml:space="preserve"> зарегистрировать переход права собственности на Имущество в установленном законом порядке. </w:t>
      </w:r>
    </w:p>
    <w:p w:rsidR="00113F7A" w:rsidRPr="007A4564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3.2.4. </w:t>
      </w:r>
      <w:r w:rsidR="00113F7A" w:rsidRPr="00B27F9A">
        <w:rPr>
          <w:sz w:val="22"/>
          <w:szCs w:val="22"/>
        </w:rPr>
        <w:t>Покупатель не вправе до перехода к нему права собственности на Имущество отчуждать его</w:t>
      </w:r>
      <w:r w:rsidR="00113F7A" w:rsidRPr="007A4564">
        <w:rPr>
          <w:sz w:val="22"/>
          <w:szCs w:val="22"/>
        </w:rPr>
        <w:t xml:space="preserve"> или распоряжаться иным образом.</w:t>
      </w:r>
    </w:p>
    <w:p w:rsidR="00894FFB" w:rsidRPr="007A4564" w:rsidRDefault="00894FFB" w:rsidP="004B33E9">
      <w:pPr>
        <w:widowControl/>
        <w:ind w:right="1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3.2.5. Переход прав </w:t>
      </w:r>
      <w:r w:rsidR="002E367A">
        <w:rPr>
          <w:sz w:val="22"/>
          <w:szCs w:val="22"/>
        </w:rPr>
        <w:t>собственности</w:t>
      </w:r>
      <w:r w:rsidRPr="007A4564">
        <w:rPr>
          <w:sz w:val="22"/>
          <w:szCs w:val="22"/>
        </w:rPr>
        <w:t xml:space="preserve"> только после полной оплаты </w:t>
      </w:r>
      <w:r w:rsidR="009F5076">
        <w:rPr>
          <w:sz w:val="22"/>
          <w:szCs w:val="22"/>
        </w:rPr>
        <w:t>за имущество</w:t>
      </w:r>
      <w:r w:rsidRPr="007A4564">
        <w:rPr>
          <w:sz w:val="22"/>
          <w:szCs w:val="22"/>
        </w:rPr>
        <w:t>;</w:t>
      </w:r>
    </w:p>
    <w:p w:rsidR="00894FFB" w:rsidRPr="007A4564" w:rsidRDefault="00894FFB" w:rsidP="004B33E9">
      <w:pPr>
        <w:ind w:right="1" w:firstLine="567"/>
        <w:jc w:val="both"/>
        <w:rPr>
          <w:color w:val="000000"/>
          <w:sz w:val="22"/>
          <w:szCs w:val="22"/>
        </w:rPr>
      </w:pPr>
      <w:r w:rsidRPr="007A4564">
        <w:rPr>
          <w:sz w:val="22"/>
          <w:szCs w:val="22"/>
        </w:rPr>
        <w:t xml:space="preserve">3.2.6. Получение денежных средств за проданное </w:t>
      </w:r>
      <w:r w:rsidR="002E367A">
        <w:rPr>
          <w:sz w:val="22"/>
          <w:szCs w:val="22"/>
        </w:rPr>
        <w:t>имущество Должника</w:t>
      </w:r>
      <w:r w:rsidRPr="007A4564">
        <w:rPr>
          <w:sz w:val="22"/>
          <w:szCs w:val="22"/>
        </w:rPr>
        <w:t xml:space="preserve"> не позднее чем через тридцать рабочих дней с даты заключения договора купли-продажи.</w:t>
      </w:r>
    </w:p>
    <w:p w:rsidR="00113F7A" w:rsidRPr="007A4564" w:rsidRDefault="00EE7959" w:rsidP="004B33E9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lastRenderedPageBreak/>
        <w:t>4. </w:t>
      </w:r>
      <w:r w:rsidR="00774EC0" w:rsidRPr="007A4564">
        <w:rPr>
          <w:b/>
          <w:i w:val="0"/>
          <w:iCs w:val="0"/>
          <w:sz w:val="22"/>
          <w:szCs w:val="22"/>
        </w:rPr>
        <w:t>Ответственность сторон</w:t>
      </w:r>
    </w:p>
    <w:p w:rsidR="00774EC0" w:rsidRPr="007A4564" w:rsidRDefault="00EE7959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4.1. </w:t>
      </w:r>
      <w:r w:rsidR="00774EC0" w:rsidRPr="007A4564">
        <w:rPr>
          <w:sz w:val="22"/>
          <w:szCs w:val="22"/>
        </w:rPr>
        <w:t xml:space="preserve">При уклонении, несвоевременной оплате или отказе </w:t>
      </w:r>
      <w:r w:rsidR="00774EC0" w:rsidRPr="007A4564">
        <w:rPr>
          <w:bCs/>
          <w:sz w:val="22"/>
          <w:szCs w:val="22"/>
        </w:rPr>
        <w:t>Покупателя</w:t>
      </w:r>
      <w:r w:rsidR="00774EC0" w:rsidRPr="007A4564">
        <w:rPr>
          <w:sz w:val="22"/>
          <w:szCs w:val="22"/>
        </w:rPr>
        <w:t xml:space="preserve"> от оплаты Имущества по цене, определенной в разделе 3, </w:t>
      </w:r>
      <w:r w:rsidR="00774EC0" w:rsidRPr="007A4564">
        <w:rPr>
          <w:bCs/>
          <w:sz w:val="22"/>
          <w:szCs w:val="22"/>
        </w:rPr>
        <w:t>Покупатель</w:t>
      </w:r>
      <w:r w:rsidR="00774EC0" w:rsidRPr="007A4564">
        <w:rPr>
          <w:sz w:val="22"/>
          <w:szCs w:val="22"/>
        </w:rPr>
        <w:t xml:space="preserve"> выплачивает </w:t>
      </w:r>
      <w:r w:rsidR="00774EC0" w:rsidRPr="007A4564">
        <w:rPr>
          <w:bCs/>
          <w:sz w:val="22"/>
          <w:szCs w:val="22"/>
        </w:rPr>
        <w:t>Продавцу</w:t>
      </w:r>
      <w:r w:rsidR="00774EC0" w:rsidRPr="007A4564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 </w:t>
      </w:r>
    </w:p>
    <w:p w:rsidR="00774EC0" w:rsidRPr="007A4564" w:rsidRDefault="00EE7959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5. </w:t>
      </w:r>
      <w:r w:rsidR="00774EC0" w:rsidRPr="007A4564">
        <w:rPr>
          <w:b/>
          <w:i w:val="0"/>
          <w:iCs w:val="0"/>
          <w:sz w:val="22"/>
          <w:szCs w:val="22"/>
        </w:rPr>
        <w:t>Срок действия договора</w:t>
      </w:r>
    </w:p>
    <w:p w:rsidR="00113F7A" w:rsidRPr="007A4564" w:rsidRDefault="00EE7959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5.1. </w:t>
      </w:r>
      <w:r w:rsidR="00774EC0" w:rsidRPr="007A4564">
        <w:rPr>
          <w:sz w:val="22"/>
          <w:szCs w:val="22"/>
        </w:rPr>
        <w:t xml:space="preserve">Настоящий договор вступает в силу в день </w:t>
      </w:r>
      <w:r w:rsidR="001A71F9" w:rsidRPr="007A4564">
        <w:rPr>
          <w:sz w:val="22"/>
          <w:szCs w:val="22"/>
        </w:rPr>
        <w:t xml:space="preserve">подписание Сторонами настоящего договора </w:t>
      </w:r>
      <w:r w:rsidR="00774EC0" w:rsidRPr="007A4564">
        <w:rPr>
          <w:sz w:val="22"/>
          <w:szCs w:val="22"/>
        </w:rPr>
        <w:t>и действует до полного выполнения Сторонами своих обязательств по нему.</w:t>
      </w:r>
    </w:p>
    <w:p w:rsidR="00774EC0" w:rsidRPr="007A4564" w:rsidRDefault="00EE7959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6. </w:t>
      </w:r>
      <w:r w:rsidR="00774EC0" w:rsidRPr="007A4564">
        <w:rPr>
          <w:b/>
          <w:i w:val="0"/>
          <w:iCs w:val="0"/>
          <w:sz w:val="22"/>
          <w:szCs w:val="22"/>
        </w:rPr>
        <w:t>Прочие условия</w:t>
      </w:r>
    </w:p>
    <w:p w:rsidR="00774EC0" w:rsidRPr="007A4564" w:rsidRDefault="00EE7959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6.1. </w:t>
      </w:r>
      <w:r w:rsidR="00774EC0" w:rsidRPr="007A4564">
        <w:rPr>
          <w:sz w:val="22"/>
          <w:szCs w:val="22"/>
        </w:rPr>
        <w:t xml:space="preserve">Настоящий договор составлен  в </w:t>
      </w:r>
      <w:r w:rsidR="003447B7" w:rsidRPr="007A4564">
        <w:rPr>
          <w:sz w:val="22"/>
          <w:szCs w:val="22"/>
        </w:rPr>
        <w:t>2</w:t>
      </w:r>
      <w:r w:rsidR="00774EC0" w:rsidRPr="007A4564">
        <w:rPr>
          <w:sz w:val="22"/>
          <w:szCs w:val="22"/>
        </w:rPr>
        <w:t xml:space="preserve"> (</w:t>
      </w:r>
      <w:r w:rsidR="003447B7" w:rsidRPr="007A4564">
        <w:rPr>
          <w:sz w:val="22"/>
          <w:szCs w:val="22"/>
        </w:rPr>
        <w:t>двух</w:t>
      </w:r>
      <w:r w:rsidR="00774EC0" w:rsidRPr="007A4564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66602C" w:rsidRPr="007A4564">
        <w:rPr>
          <w:sz w:val="22"/>
          <w:szCs w:val="22"/>
        </w:rPr>
        <w:t>.</w:t>
      </w:r>
    </w:p>
    <w:p w:rsidR="00774EC0" w:rsidRPr="007A4564" w:rsidRDefault="00774EC0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</w:t>
      </w:r>
      <w:r w:rsidR="003447B7" w:rsidRPr="007A4564">
        <w:rPr>
          <w:sz w:val="22"/>
          <w:szCs w:val="22"/>
        </w:rPr>
        <w:t>суд</w:t>
      </w:r>
      <w:r w:rsidR="009F5076">
        <w:rPr>
          <w:sz w:val="22"/>
          <w:szCs w:val="22"/>
        </w:rPr>
        <w:t>е</w:t>
      </w:r>
      <w:r w:rsidR="003447B7" w:rsidRPr="007A4564">
        <w:rPr>
          <w:sz w:val="22"/>
          <w:szCs w:val="22"/>
        </w:rPr>
        <w:t xml:space="preserve"> по правилам установленным действующим законодательством РФ</w:t>
      </w:r>
      <w:r w:rsidRPr="007A4564">
        <w:rPr>
          <w:sz w:val="22"/>
          <w:szCs w:val="22"/>
        </w:rPr>
        <w:t>.</w:t>
      </w:r>
    </w:p>
    <w:p w:rsidR="002E367A" w:rsidRDefault="002E367A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p w:rsidR="00774EC0" w:rsidRPr="007A4564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7A4564">
        <w:rPr>
          <w:b/>
          <w:sz w:val="22"/>
          <w:szCs w:val="22"/>
        </w:rPr>
        <w:t>7. </w:t>
      </w:r>
      <w:r w:rsidR="00774EC0" w:rsidRPr="007A4564">
        <w:rPr>
          <w:b/>
          <w:sz w:val="22"/>
          <w:szCs w:val="22"/>
        </w:rPr>
        <w:t>Адреса реквизиты и подписи сторон</w:t>
      </w:r>
    </w:p>
    <w:p w:rsidR="00422339" w:rsidRPr="007A4564" w:rsidRDefault="0042233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tbl>
      <w:tblPr>
        <w:tblW w:w="9076" w:type="dxa"/>
        <w:jc w:val="center"/>
        <w:tblLook w:val="04A0"/>
      </w:tblPr>
      <w:tblGrid>
        <w:gridCol w:w="4558"/>
        <w:gridCol w:w="264"/>
        <w:gridCol w:w="4254"/>
      </w:tblGrid>
      <w:tr w:rsidR="00422339" w:rsidRPr="007A4564" w:rsidTr="00B27F9A">
        <w:trPr>
          <w:jc w:val="center"/>
        </w:trPr>
        <w:tc>
          <w:tcPr>
            <w:tcW w:w="4822" w:type="dxa"/>
            <w:gridSpan w:val="2"/>
          </w:tcPr>
          <w:p w:rsidR="00422339" w:rsidRPr="0071101A" w:rsidRDefault="00422339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  <w:r w:rsidRPr="0071101A">
              <w:rPr>
                <w:sz w:val="22"/>
                <w:szCs w:val="22"/>
              </w:rPr>
              <w:t>Продавец:</w:t>
            </w:r>
          </w:p>
          <w:p w:rsidR="00422339" w:rsidRPr="0071101A" w:rsidRDefault="00422339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</w:p>
          <w:p w:rsidR="00290162" w:rsidRDefault="000838CB" w:rsidP="000838CB">
            <w:pPr>
              <w:adjustRightInd w:val="0"/>
              <w:ind w:right="175"/>
              <w:jc w:val="center"/>
              <w:rPr>
                <w:sz w:val="22"/>
                <w:szCs w:val="22"/>
              </w:rPr>
            </w:pPr>
            <w:r w:rsidRPr="00145D9A">
              <w:rPr>
                <w:rFonts w:asciiTheme="majorHAnsi" w:hAnsiTheme="majorHAnsi"/>
                <w:color w:val="000000"/>
                <w:spacing w:val="-1"/>
                <w:sz w:val="22"/>
                <w:szCs w:val="22"/>
              </w:rPr>
              <w:t>Лузин Антон Валерьевич (д.р. 20.09.1985 г., уроженец г. Троицк Челябинской области   ИНН 741802256518  СНИЛС 114-882-358-67, адрес: г. Челябинск, ул. Братьев Кашириных, д. 105, кв. 441</w:t>
            </w:r>
            <w:r>
              <w:rPr>
                <w:rFonts w:asciiTheme="majorHAnsi" w:hAnsiTheme="majorHAnsi"/>
                <w:color w:val="000000"/>
                <w:spacing w:val="-1"/>
                <w:sz w:val="22"/>
                <w:szCs w:val="22"/>
              </w:rPr>
              <w:t>)</w:t>
            </w:r>
            <w:r w:rsidRPr="00290162">
              <w:rPr>
                <w:rFonts w:ascii="Cambria" w:hAnsi="Cambria"/>
                <w:sz w:val="22"/>
                <w:szCs w:val="22"/>
              </w:rPr>
              <w:t xml:space="preserve">  </w:t>
            </w:r>
            <w:r w:rsidRPr="00290162">
              <w:rPr>
                <w:sz w:val="22"/>
                <w:szCs w:val="22"/>
              </w:rPr>
              <w:t xml:space="preserve"> в лице финансового управляющего Фадеевой Екатерины Александровны, действующего на основании решения </w:t>
            </w:r>
            <w:r w:rsidRPr="00290162">
              <w:rPr>
                <w:rFonts w:ascii="Cambria" w:hAnsi="Cambria"/>
                <w:sz w:val="22"/>
                <w:szCs w:val="22"/>
              </w:rPr>
              <w:t xml:space="preserve">Арбитражного суда Челябинской  области </w:t>
            </w:r>
            <w:r w:rsidRPr="00145D9A">
              <w:rPr>
                <w:rFonts w:asciiTheme="majorHAnsi" w:hAnsiTheme="majorHAnsi"/>
                <w:color w:val="000000"/>
                <w:spacing w:val="-1"/>
                <w:sz w:val="22"/>
                <w:szCs w:val="22"/>
              </w:rPr>
              <w:t>от 17.09.2025г. по делу №А76-25779/2025</w:t>
            </w:r>
            <w:r w:rsidRPr="00290162">
              <w:rPr>
                <w:sz w:val="22"/>
                <w:szCs w:val="22"/>
              </w:rPr>
              <w:t xml:space="preserve"> </w:t>
            </w:r>
          </w:p>
          <w:p w:rsidR="000838CB" w:rsidRPr="00321622" w:rsidRDefault="000838CB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</w:p>
          <w:p w:rsidR="00422339" w:rsidRPr="0071101A" w:rsidRDefault="00AB3D08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  <w:r w:rsidRPr="00321622">
              <w:rPr>
                <w:sz w:val="22"/>
                <w:szCs w:val="22"/>
              </w:rPr>
              <w:t>____________ /</w:t>
            </w:r>
            <w:r>
              <w:rPr>
                <w:sz w:val="22"/>
                <w:szCs w:val="22"/>
              </w:rPr>
              <w:t>Фадеева Е.А./</w:t>
            </w:r>
          </w:p>
        </w:tc>
        <w:tc>
          <w:tcPr>
            <w:tcW w:w="4254" w:type="dxa"/>
          </w:tcPr>
          <w:p w:rsidR="00422339" w:rsidRPr="007A4564" w:rsidRDefault="00422339" w:rsidP="007A4564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A4564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A4564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="00654B31" w:rsidRPr="007A4564">
              <w:rPr>
                <w:rFonts w:eastAsia="Calibri"/>
                <w:sz w:val="22"/>
                <w:szCs w:val="22"/>
                <w:lang w:eastAsia="en-US"/>
              </w:rPr>
              <w:t>_____________________</w:t>
            </w:r>
            <w:r w:rsidRPr="007A4564"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  <w:r w:rsidRPr="007A4564">
              <w:rPr>
                <w:sz w:val="22"/>
                <w:szCs w:val="22"/>
              </w:rPr>
              <w:t>____________/</w:t>
            </w:r>
          </w:p>
          <w:p w:rsidR="00422339" w:rsidRPr="007A4564" w:rsidRDefault="00422339" w:rsidP="00144122">
            <w:pPr>
              <w:jc w:val="center"/>
              <w:rPr>
                <w:sz w:val="22"/>
                <w:szCs w:val="22"/>
              </w:rPr>
            </w:pPr>
          </w:p>
        </w:tc>
      </w:tr>
      <w:tr w:rsidR="00774EC0" w:rsidRPr="007A4564" w:rsidTr="007A4564">
        <w:trPr>
          <w:jc w:val="center"/>
        </w:trPr>
        <w:tc>
          <w:tcPr>
            <w:tcW w:w="4558" w:type="dxa"/>
          </w:tcPr>
          <w:p w:rsidR="00774EC0" w:rsidRPr="0071101A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18" w:type="dxa"/>
            <w:gridSpan w:val="2"/>
          </w:tcPr>
          <w:p w:rsidR="009A7C7A" w:rsidRPr="007A4564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4B33E9">
      <w:footerReference w:type="default" r:id="rId8"/>
      <w:pgSz w:w="11906" w:h="16838"/>
      <w:pgMar w:top="1134" w:right="850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736" w:rsidRDefault="00BD3736" w:rsidP="0017234B">
      <w:r>
        <w:separator/>
      </w:r>
    </w:p>
  </w:endnote>
  <w:endnote w:type="continuationSeparator" w:id="0">
    <w:p w:rsidR="00BD3736" w:rsidRDefault="00BD3736" w:rsidP="00172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CA" w:rsidRPr="00894FFB" w:rsidRDefault="004C17CA" w:rsidP="0017234B">
    <w:pPr>
      <w:pStyle w:val="a7"/>
      <w:ind w:left="-567"/>
    </w:pPr>
    <w:r w:rsidRPr="00894FFB">
      <w:t xml:space="preserve">Продавец _________________ </w:t>
    </w:r>
    <w:r w:rsidRPr="00894FFB">
      <w:tab/>
    </w:r>
    <w:r w:rsidRPr="00894FFB">
      <w:tab/>
      <w:t>Покупатель 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736" w:rsidRDefault="00BD3736" w:rsidP="0017234B">
      <w:r>
        <w:separator/>
      </w:r>
    </w:p>
  </w:footnote>
  <w:footnote w:type="continuationSeparator" w:id="0">
    <w:p w:rsidR="00BD3736" w:rsidRDefault="00BD3736" w:rsidP="001723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1FAA"/>
    <w:rsid w:val="000045A7"/>
    <w:rsid w:val="00006729"/>
    <w:rsid w:val="00056D46"/>
    <w:rsid w:val="00074E2C"/>
    <w:rsid w:val="00083892"/>
    <w:rsid w:val="000838CB"/>
    <w:rsid w:val="000860DB"/>
    <w:rsid w:val="00091826"/>
    <w:rsid w:val="0009723C"/>
    <w:rsid w:val="00097DA3"/>
    <w:rsid w:val="000A235A"/>
    <w:rsid w:val="000C0A78"/>
    <w:rsid w:val="000E3BA1"/>
    <w:rsid w:val="00105227"/>
    <w:rsid w:val="00113F7A"/>
    <w:rsid w:val="00127A59"/>
    <w:rsid w:val="00136CA5"/>
    <w:rsid w:val="00144122"/>
    <w:rsid w:val="00154817"/>
    <w:rsid w:val="0017234B"/>
    <w:rsid w:val="00191A37"/>
    <w:rsid w:val="00191EBC"/>
    <w:rsid w:val="001A71F9"/>
    <w:rsid w:val="001E67B3"/>
    <w:rsid w:val="001F0A8B"/>
    <w:rsid w:val="001F7C2F"/>
    <w:rsid w:val="00225FF3"/>
    <w:rsid w:val="00245DE2"/>
    <w:rsid w:val="0028707D"/>
    <w:rsid w:val="00290162"/>
    <w:rsid w:val="002A0CFE"/>
    <w:rsid w:val="002A2257"/>
    <w:rsid w:val="002C3FFD"/>
    <w:rsid w:val="002E367A"/>
    <w:rsid w:val="002F284A"/>
    <w:rsid w:val="002F5E24"/>
    <w:rsid w:val="003067B4"/>
    <w:rsid w:val="00335CBD"/>
    <w:rsid w:val="003447B7"/>
    <w:rsid w:val="00347E2A"/>
    <w:rsid w:val="003C7BEF"/>
    <w:rsid w:val="003D2B5A"/>
    <w:rsid w:val="003D5129"/>
    <w:rsid w:val="004104A6"/>
    <w:rsid w:val="00416104"/>
    <w:rsid w:val="00421AF8"/>
    <w:rsid w:val="00422339"/>
    <w:rsid w:val="00435D8D"/>
    <w:rsid w:val="00461777"/>
    <w:rsid w:val="004B00F6"/>
    <w:rsid w:val="004B33E9"/>
    <w:rsid w:val="004C17CA"/>
    <w:rsid w:val="004D5F58"/>
    <w:rsid w:val="004D7B22"/>
    <w:rsid w:val="00522A15"/>
    <w:rsid w:val="00522C67"/>
    <w:rsid w:val="0052645A"/>
    <w:rsid w:val="0054390C"/>
    <w:rsid w:val="0059510B"/>
    <w:rsid w:val="005A1E69"/>
    <w:rsid w:val="005B54EF"/>
    <w:rsid w:val="005C3C12"/>
    <w:rsid w:val="005C5B36"/>
    <w:rsid w:val="005F67C0"/>
    <w:rsid w:val="005F7DD2"/>
    <w:rsid w:val="006015AC"/>
    <w:rsid w:val="006034CF"/>
    <w:rsid w:val="0060584A"/>
    <w:rsid w:val="00606FB1"/>
    <w:rsid w:val="00620ABE"/>
    <w:rsid w:val="00627A7F"/>
    <w:rsid w:val="00633E79"/>
    <w:rsid w:val="00654B31"/>
    <w:rsid w:val="0066098A"/>
    <w:rsid w:val="00662AAB"/>
    <w:rsid w:val="006633B0"/>
    <w:rsid w:val="0066602C"/>
    <w:rsid w:val="0067269C"/>
    <w:rsid w:val="00672B6D"/>
    <w:rsid w:val="00682B62"/>
    <w:rsid w:val="00696F9D"/>
    <w:rsid w:val="006A2279"/>
    <w:rsid w:val="006A2E9C"/>
    <w:rsid w:val="006C042A"/>
    <w:rsid w:val="006D1DB2"/>
    <w:rsid w:val="006D1E3C"/>
    <w:rsid w:val="006F0ECD"/>
    <w:rsid w:val="006F2453"/>
    <w:rsid w:val="00702144"/>
    <w:rsid w:val="0071101A"/>
    <w:rsid w:val="00723003"/>
    <w:rsid w:val="007307B0"/>
    <w:rsid w:val="00774EC0"/>
    <w:rsid w:val="0078067C"/>
    <w:rsid w:val="00784ED0"/>
    <w:rsid w:val="007A1E39"/>
    <w:rsid w:val="007A2BE4"/>
    <w:rsid w:val="007A4564"/>
    <w:rsid w:val="007E0470"/>
    <w:rsid w:val="007E73BB"/>
    <w:rsid w:val="008116D7"/>
    <w:rsid w:val="008166EC"/>
    <w:rsid w:val="00824803"/>
    <w:rsid w:val="008802DF"/>
    <w:rsid w:val="00894FFB"/>
    <w:rsid w:val="008C6029"/>
    <w:rsid w:val="008D0997"/>
    <w:rsid w:val="008E455D"/>
    <w:rsid w:val="008E7E7A"/>
    <w:rsid w:val="009014AB"/>
    <w:rsid w:val="00931D7C"/>
    <w:rsid w:val="00931FAA"/>
    <w:rsid w:val="0094311A"/>
    <w:rsid w:val="0094563E"/>
    <w:rsid w:val="0098643D"/>
    <w:rsid w:val="009A7C7A"/>
    <w:rsid w:val="009C18CF"/>
    <w:rsid w:val="009C3DFF"/>
    <w:rsid w:val="009D3F03"/>
    <w:rsid w:val="009D4435"/>
    <w:rsid w:val="009D499A"/>
    <w:rsid w:val="009E5317"/>
    <w:rsid w:val="009F0E2E"/>
    <w:rsid w:val="009F5076"/>
    <w:rsid w:val="00A04FC9"/>
    <w:rsid w:val="00A20A97"/>
    <w:rsid w:val="00A219D6"/>
    <w:rsid w:val="00A62FF4"/>
    <w:rsid w:val="00AA7550"/>
    <w:rsid w:val="00AB3D08"/>
    <w:rsid w:val="00AC13E3"/>
    <w:rsid w:val="00AF1939"/>
    <w:rsid w:val="00B015E1"/>
    <w:rsid w:val="00B1183F"/>
    <w:rsid w:val="00B12F2D"/>
    <w:rsid w:val="00B233FE"/>
    <w:rsid w:val="00B24E34"/>
    <w:rsid w:val="00B27F9A"/>
    <w:rsid w:val="00B421A3"/>
    <w:rsid w:val="00B61F24"/>
    <w:rsid w:val="00BD3736"/>
    <w:rsid w:val="00BE31FE"/>
    <w:rsid w:val="00C131A4"/>
    <w:rsid w:val="00C326AD"/>
    <w:rsid w:val="00C41D44"/>
    <w:rsid w:val="00C8412B"/>
    <w:rsid w:val="00CE24AF"/>
    <w:rsid w:val="00CF6929"/>
    <w:rsid w:val="00D03705"/>
    <w:rsid w:val="00D037E2"/>
    <w:rsid w:val="00D70130"/>
    <w:rsid w:val="00D727A6"/>
    <w:rsid w:val="00DC0538"/>
    <w:rsid w:val="00DC1C30"/>
    <w:rsid w:val="00DC1E8A"/>
    <w:rsid w:val="00DE04F6"/>
    <w:rsid w:val="00DF0018"/>
    <w:rsid w:val="00E04F0E"/>
    <w:rsid w:val="00E45AAC"/>
    <w:rsid w:val="00E60ED1"/>
    <w:rsid w:val="00E64F58"/>
    <w:rsid w:val="00EC0DC7"/>
    <w:rsid w:val="00EC0FBD"/>
    <w:rsid w:val="00EC1662"/>
    <w:rsid w:val="00EC2E16"/>
    <w:rsid w:val="00EC7488"/>
    <w:rsid w:val="00EC7948"/>
    <w:rsid w:val="00EC7AAB"/>
    <w:rsid w:val="00ED003E"/>
    <w:rsid w:val="00EE7959"/>
    <w:rsid w:val="00F2032A"/>
    <w:rsid w:val="00F31B5A"/>
    <w:rsid w:val="00F7266F"/>
    <w:rsid w:val="00FA404E"/>
    <w:rsid w:val="00FA4D23"/>
    <w:rsid w:val="00FC7FEB"/>
    <w:rsid w:val="00FD7F45"/>
    <w:rsid w:val="00FE2E78"/>
    <w:rsid w:val="00FF6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 Знак"/>
    <w:basedOn w:val="a"/>
    <w:link w:val="Web1"/>
    <w:rsid w:val="00E45AAC"/>
    <w:pPr>
      <w:widowControl/>
      <w:autoSpaceDE/>
      <w:autoSpaceDN/>
      <w:spacing w:before="30" w:after="30"/>
    </w:pPr>
    <w:rPr>
      <w:rFonts w:ascii="Arial" w:hAnsi="Arial"/>
      <w:color w:val="000000"/>
      <w:spacing w:val="2"/>
      <w:sz w:val="24"/>
    </w:rPr>
  </w:style>
  <w:style w:type="character" w:customStyle="1" w:styleId="Web1">
    <w:name w:val="Обычный (Web) Знак Знак1"/>
    <w:basedOn w:val="a0"/>
    <w:link w:val="Web"/>
    <w:rsid w:val="00E45AAC"/>
    <w:rPr>
      <w:rFonts w:ascii="Arial" w:eastAsia="Times New Roman" w:hAnsi="Arial"/>
      <w:color w:val="000000"/>
      <w:spacing w:val="2"/>
      <w:sz w:val="24"/>
    </w:rPr>
  </w:style>
  <w:style w:type="paragraph" w:styleId="aa">
    <w:name w:val="Normal (Web)"/>
    <w:aliases w:val="Обычный (Web)"/>
    <w:basedOn w:val="a"/>
    <w:uiPriority w:val="99"/>
    <w:rsid w:val="00522C67"/>
    <w:pPr>
      <w:widowControl/>
      <w:autoSpaceDE/>
      <w:autoSpaceDN/>
      <w:spacing w:before="240" w:after="240"/>
    </w:pPr>
    <w:rPr>
      <w:sz w:val="24"/>
      <w:szCs w:val="24"/>
    </w:rPr>
  </w:style>
  <w:style w:type="paragraph" w:customStyle="1" w:styleId="ConsPlusNonformat">
    <w:name w:val="ConsPlusNonformat"/>
    <w:rsid w:val="00DE04F6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7B500-86F1-4A4B-8626-C5ABB3AD8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camsumg</dc:creator>
  <cp:lastModifiedBy>НХТ-СЕКРЕТАРЬ</cp:lastModifiedBy>
  <cp:revision>6</cp:revision>
  <cp:lastPrinted>2011-07-25T09:54:00Z</cp:lastPrinted>
  <dcterms:created xsi:type="dcterms:W3CDTF">2026-02-05T09:12:00Z</dcterms:created>
  <dcterms:modified xsi:type="dcterms:W3CDTF">2026-02-26T11:44:00Z</dcterms:modified>
</cp:coreProperties>
</file>