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8B32A" w14:textId="77777777" w:rsidR="00E61CC3" w:rsidRPr="00990A66" w:rsidRDefault="00E61CC3" w:rsidP="00E61CC3">
      <w:pPr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1D6E53D9" w14:textId="1E6B0687" w:rsidR="00E61CC3" w:rsidRPr="00990A66" w:rsidRDefault="00E61CC3" w:rsidP="00E61CC3">
      <w:pPr>
        <w:spacing w:after="0" w:line="240" w:lineRule="auto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г. </w:t>
      </w:r>
      <w:proofErr w:type="spellStart"/>
      <w:r w:rsidRPr="00990A66">
        <w:rPr>
          <w:rFonts w:ascii="Times New Roman" w:hAnsi="Times New Roman"/>
          <w:lang w:val="ru-RU"/>
        </w:rPr>
        <w:t>Ростов</w:t>
      </w:r>
      <w:proofErr w:type="spellEnd"/>
      <w:r w:rsidRPr="00990A66">
        <w:rPr>
          <w:rFonts w:ascii="Times New Roman" w:hAnsi="Times New Roman"/>
          <w:lang w:val="ru-RU"/>
        </w:rPr>
        <w:t>-на-Дону</w:t>
      </w:r>
      <w:r w:rsidRPr="00990A66">
        <w:rPr>
          <w:rFonts w:ascii="Times New Roman" w:hAnsi="Times New Roman"/>
        </w:rPr>
        <w:t xml:space="preserve">                                             </w:t>
      </w:r>
      <w:r>
        <w:rPr>
          <w:rFonts w:ascii="Times New Roman" w:hAnsi="Times New Roman"/>
        </w:rPr>
        <w:t xml:space="preserve">                                                          ____________202</w:t>
      </w:r>
      <w:r w:rsidR="00D52D02">
        <w:rPr>
          <w:rFonts w:ascii="Times New Roman" w:hAnsi="Times New Roman"/>
        </w:rPr>
        <w:t>6</w:t>
      </w:r>
      <w:r w:rsidRPr="00990A66">
        <w:rPr>
          <w:rFonts w:ascii="Times New Roman" w:hAnsi="Times New Roman"/>
          <w:lang w:val="ru-RU"/>
        </w:rPr>
        <w:t xml:space="preserve"> г.</w:t>
      </w:r>
    </w:p>
    <w:p w14:paraId="2C93782F" w14:textId="77777777" w:rsidR="00E61CC3" w:rsidRPr="00990A66" w:rsidRDefault="00E61CC3" w:rsidP="00E61CC3">
      <w:pPr>
        <w:spacing w:after="0" w:line="240" w:lineRule="auto"/>
        <w:jc w:val="both"/>
        <w:rPr>
          <w:rFonts w:ascii="Times New Roman" w:hAnsi="Times New Roman"/>
        </w:rPr>
      </w:pPr>
    </w:p>
    <w:p w14:paraId="30768070" w14:textId="62689904" w:rsidR="00E61CC3" w:rsidRPr="00587C93" w:rsidRDefault="00B5764D" w:rsidP="00B5764D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B5764D">
        <w:rPr>
          <w:rFonts w:ascii="Times New Roman" w:eastAsia="Times New Roman" w:hAnsi="Times New Roman"/>
        </w:rPr>
        <w:t>Якушенков Максим Аркадьевич (28.01.1997 года рождения, место рождения: г. Таганрог Ростовская обл.,</w:t>
      </w:r>
      <w:r>
        <w:rPr>
          <w:rFonts w:ascii="Times New Roman" w:eastAsia="Times New Roman" w:hAnsi="Times New Roman"/>
        </w:rPr>
        <w:t xml:space="preserve"> </w:t>
      </w:r>
      <w:r w:rsidRPr="00B5764D">
        <w:rPr>
          <w:rFonts w:ascii="Times New Roman" w:eastAsia="Times New Roman" w:hAnsi="Times New Roman"/>
        </w:rPr>
        <w:t>СНИЛС 160-896-922 05; ИНН 615492075803, место регистрации: Ростовская область, г. Таганрог, ул. Сергея Шило, д. 257, кв. 43 )</w:t>
      </w:r>
      <w:r>
        <w:rPr>
          <w:rFonts w:ascii="Times New Roman" w:eastAsia="Times New Roman" w:hAnsi="Times New Roman"/>
        </w:rPr>
        <w:t xml:space="preserve"> </w:t>
      </w:r>
      <w:r w:rsidR="00C759DA">
        <w:rPr>
          <w:rFonts w:ascii="Times New Roman" w:eastAsia="Times New Roman" w:hAnsi="Times New Roman"/>
        </w:rPr>
        <w:t xml:space="preserve"> </w:t>
      </w:r>
      <w:r w:rsidR="00E61CC3" w:rsidRPr="00587C93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proofErr w:type="spellStart"/>
      <w:r w:rsidR="00E61CC3">
        <w:rPr>
          <w:rFonts w:ascii="Times New Roman" w:hAnsi="Times New Roman"/>
        </w:rPr>
        <w:t>Баятовой</w:t>
      </w:r>
      <w:proofErr w:type="spellEnd"/>
      <w:r w:rsidR="00E61CC3">
        <w:rPr>
          <w:rFonts w:ascii="Times New Roman" w:hAnsi="Times New Roman"/>
        </w:rPr>
        <w:t xml:space="preserve"> Розы </w:t>
      </w:r>
      <w:proofErr w:type="spellStart"/>
      <w:r w:rsidR="00E61CC3">
        <w:rPr>
          <w:rFonts w:ascii="Times New Roman" w:hAnsi="Times New Roman"/>
        </w:rPr>
        <w:t>Хачатуровны</w:t>
      </w:r>
      <w:proofErr w:type="spellEnd"/>
      <w:r w:rsidR="00E61CC3" w:rsidRPr="00587C93">
        <w:rPr>
          <w:rFonts w:ascii="Times New Roman" w:hAnsi="Times New Roman"/>
        </w:rPr>
        <w:t xml:space="preserve">, </w:t>
      </w:r>
      <w:r w:rsidR="00C759DA" w:rsidRPr="00587C93">
        <w:rPr>
          <w:rFonts w:ascii="Times New Roman" w:hAnsi="Times New Roman"/>
          <w:lang w:val="ru-RU"/>
        </w:rPr>
        <w:t>действующе</w:t>
      </w:r>
      <w:r w:rsidR="00C759DA">
        <w:rPr>
          <w:rFonts w:ascii="Times New Roman" w:hAnsi="Times New Roman"/>
        </w:rPr>
        <w:t xml:space="preserve">й </w:t>
      </w:r>
      <w:r w:rsidR="00E61CC3" w:rsidRPr="00587C93">
        <w:rPr>
          <w:rFonts w:ascii="Times New Roman" w:hAnsi="Times New Roman"/>
          <w:lang w:val="ru-RU"/>
        </w:rPr>
        <w:t xml:space="preserve"> на основании решения Арбитражного суда Ростовской области  </w:t>
      </w:r>
      <w:r w:rsidRPr="00B5764D">
        <w:rPr>
          <w:rFonts w:ascii="Times New Roman" w:hAnsi="Times New Roman"/>
        </w:rPr>
        <w:t>от 23.10.2025 по делу А53-33893/2025</w:t>
      </w:r>
      <w:r>
        <w:rPr>
          <w:rFonts w:ascii="Times New Roman" w:hAnsi="Times New Roman"/>
        </w:rPr>
        <w:t xml:space="preserve"> </w:t>
      </w:r>
      <w:r w:rsidR="00E61CC3" w:rsidRPr="00587C93">
        <w:rPr>
          <w:rFonts w:ascii="Times New Roman" w:hAnsi="Times New Roman"/>
        </w:rPr>
        <w:t>, с одной стороны</w:t>
      </w:r>
      <w:r w:rsidR="00E61CC3">
        <w:rPr>
          <w:rFonts w:ascii="Times New Roman" w:hAnsi="Times New Roman"/>
        </w:rPr>
        <w:t xml:space="preserve"> и _________   </w:t>
      </w:r>
      <w:r w:rsidR="00E61CC3" w:rsidRPr="00587C93">
        <w:rPr>
          <w:rFonts w:ascii="Times New Roman" w:hAnsi="Times New Roman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14:paraId="4D2A089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98D376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Предмет договора</w:t>
      </w:r>
    </w:p>
    <w:p w14:paraId="61F535B3" w14:textId="77777777" w:rsidR="00E61CC3" w:rsidRDefault="00E61CC3" w:rsidP="00E61CC3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1 </w:t>
      </w:r>
      <w:r w:rsidRPr="00990A6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</w:t>
      </w:r>
      <w:r>
        <w:rPr>
          <w:rFonts w:ascii="Times New Roman" w:hAnsi="Times New Roman"/>
        </w:rPr>
        <w:t>во (далее по тексту – Имущество</w:t>
      </w:r>
    </w:p>
    <w:p w14:paraId="1719FA15" w14:textId="37C93C43" w:rsidR="00E61CC3" w:rsidRPr="00B5764D" w:rsidRDefault="00E61CC3" w:rsidP="00B5764D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Лот № 1</w:t>
      </w:r>
      <w:r w:rsidRPr="00990A66">
        <w:rPr>
          <w:rFonts w:ascii="Times New Roman" w:hAnsi="Times New Roman"/>
        </w:rPr>
        <w:t xml:space="preserve">: </w:t>
      </w:r>
      <w:r w:rsidR="00B5764D" w:rsidRPr="00B5764D">
        <w:rPr>
          <w:rFonts w:ascii="Times New Roman" w:eastAsia="Times New Roman" w:hAnsi="Times New Roman"/>
        </w:rPr>
        <w:t xml:space="preserve">Легковой Седан Хендай Акцент цвет серебристый, 2008 </w:t>
      </w:r>
      <w:proofErr w:type="spellStart"/>
      <w:r w:rsidR="00B5764D" w:rsidRPr="00B5764D">
        <w:rPr>
          <w:rFonts w:ascii="Times New Roman" w:eastAsia="Times New Roman" w:hAnsi="Times New Roman"/>
        </w:rPr>
        <w:t>г.в</w:t>
      </w:r>
      <w:proofErr w:type="spellEnd"/>
      <w:r w:rsidR="00B5764D" w:rsidRPr="00B5764D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="00B5764D" w:rsidRPr="00B5764D">
        <w:rPr>
          <w:rFonts w:ascii="Times New Roman" w:eastAsia="Times New Roman" w:hAnsi="Times New Roman"/>
        </w:rPr>
        <w:t>гос.рег</w:t>
      </w:r>
      <w:proofErr w:type="gramEnd"/>
      <w:r w:rsidR="00B5764D" w:rsidRPr="00B5764D">
        <w:rPr>
          <w:rFonts w:ascii="Times New Roman" w:eastAsia="Times New Roman" w:hAnsi="Times New Roman"/>
        </w:rPr>
        <w:t>.знак</w:t>
      </w:r>
      <w:proofErr w:type="spellEnd"/>
      <w:r w:rsidR="00B5764D" w:rsidRPr="00B5764D">
        <w:rPr>
          <w:rFonts w:ascii="Times New Roman" w:eastAsia="Times New Roman" w:hAnsi="Times New Roman"/>
        </w:rPr>
        <w:t xml:space="preserve"> Т300АХ79, VIN X7MCF41GP8A173903</w:t>
      </w:r>
      <w:r w:rsidR="00B5764D">
        <w:rPr>
          <w:rFonts w:ascii="Times New Roman" w:eastAsia="Times New Roman" w:hAnsi="Times New Roman"/>
        </w:rPr>
        <w:t xml:space="preserve"> </w:t>
      </w:r>
      <w:r w:rsidRPr="00990A66">
        <w:rPr>
          <w:rFonts w:ascii="Times New Roman" w:eastAsia="Times New Roman" w:hAnsi="Times New Roman"/>
        </w:rPr>
        <w:t xml:space="preserve">по </w:t>
      </w:r>
      <w:r>
        <w:rPr>
          <w:rFonts w:ascii="Times New Roman" w:eastAsia="Times New Roman" w:hAnsi="Times New Roman"/>
        </w:rPr>
        <w:t xml:space="preserve"> </w:t>
      </w:r>
      <w:r w:rsidRPr="00990A66">
        <w:rPr>
          <w:rFonts w:ascii="Times New Roman" w:eastAsia="Times New Roman" w:hAnsi="Times New Roman"/>
        </w:rPr>
        <w:t>цене</w:t>
      </w:r>
      <w:r>
        <w:rPr>
          <w:rFonts w:ascii="Times New Roman" w:eastAsia="Times New Roman" w:hAnsi="Times New Roman"/>
        </w:rPr>
        <w:t xml:space="preserve"> </w:t>
      </w:r>
      <w:r w:rsidRPr="00990A66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__________</w:t>
      </w:r>
      <w:r w:rsidRPr="00990A66">
        <w:rPr>
          <w:rFonts w:ascii="Times New Roman" w:eastAsia="Times New Roman" w:hAnsi="Times New Roman"/>
        </w:rPr>
        <w:t>рублей</w:t>
      </w:r>
      <w:r w:rsidRPr="00990A66">
        <w:rPr>
          <w:rFonts w:ascii="Times New Roman" w:hAnsi="Times New Roman"/>
          <w:shd w:val="clear" w:color="auto" w:fill="FFFFFF"/>
        </w:rPr>
        <w:t>.</w:t>
      </w:r>
    </w:p>
    <w:p w14:paraId="5A9BBA3D" w14:textId="77777777" w:rsidR="00E61CC3" w:rsidRPr="002B2529" w:rsidRDefault="00E61CC3" w:rsidP="00E61CC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B2529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2B2529">
        <w:rPr>
          <w:rFonts w:ascii="Times New Roman" w:hAnsi="Times New Roman"/>
        </w:rPr>
        <w:t>Альфалот</w:t>
      </w:r>
      <w:proofErr w:type="spellEnd"/>
      <w:r w:rsidRPr="002B2529">
        <w:rPr>
          <w:rFonts w:ascii="Times New Roman" w:hAnsi="Times New Roman"/>
        </w:rPr>
        <w:t xml:space="preserve">» - </w:t>
      </w:r>
      <w:hyperlink r:id="rId5" w:history="1">
        <w:r w:rsidRPr="002B2529">
          <w:rPr>
            <w:rStyle w:val="a4"/>
            <w:rFonts w:ascii="Times New Roman" w:hAnsi="Times New Roman"/>
          </w:rPr>
          <w:t>https://bankrupt.alfalot.ru/</w:t>
        </w:r>
      </w:hyperlink>
      <w:r w:rsidRPr="002B2529">
        <w:rPr>
          <w:rFonts w:ascii="Times New Roman" w:hAnsi="Times New Roman"/>
        </w:rPr>
        <w:t>.</w:t>
      </w:r>
    </w:p>
    <w:p w14:paraId="2344A25C" w14:textId="77777777" w:rsidR="00E61CC3" w:rsidRPr="002B2529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1561FD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5CF417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Обязанности Сторон</w:t>
      </w:r>
    </w:p>
    <w:p w14:paraId="6F0CCD4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2.1. Продавец обязан:</w:t>
      </w:r>
    </w:p>
    <w:p w14:paraId="592BFC1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2.1.1. Подготовить Имущество к передаче.</w:t>
      </w:r>
    </w:p>
    <w:p w14:paraId="07734D1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14:paraId="6D60FE1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 Покупатель обязан:</w:t>
      </w:r>
    </w:p>
    <w:p w14:paraId="3D007B91" w14:textId="77777777" w:rsidR="00E61CC3" w:rsidRPr="00990A66" w:rsidRDefault="00E61CC3" w:rsidP="00E61C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14:paraId="569140F7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1D763506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5ADCF33B" w14:textId="77777777" w:rsidR="00E61CC3" w:rsidRPr="00990A66" w:rsidRDefault="00E61CC3" w:rsidP="00E61CC3">
      <w:pPr>
        <w:spacing w:after="0" w:line="240" w:lineRule="auto"/>
        <w:jc w:val="both"/>
        <w:rPr>
          <w:rFonts w:ascii="Times New Roman" w:hAnsi="Times New Roman"/>
        </w:rPr>
      </w:pPr>
    </w:p>
    <w:p w14:paraId="696C0648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Стоимость Имущества и порядок его оплаты</w:t>
      </w:r>
    </w:p>
    <w:p w14:paraId="7039EEE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8F8363" w14:textId="77777777" w:rsidR="00E61CC3" w:rsidRPr="00C7329F" w:rsidRDefault="00E61CC3" w:rsidP="00E61CC3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Общая стоимость Имущества составляет</w:t>
      </w:r>
      <w:r>
        <w:rPr>
          <w:rFonts w:ascii="Times New Roman" w:hAnsi="Times New Roman"/>
        </w:rPr>
        <w:t xml:space="preserve"> ___________</w:t>
      </w:r>
      <w:r w:rsidRPr="00C7329F">
        <w:rPr>
          <w:rFonts w:ascii="Times New Roman" w:hAnsi="Times New Roman"/>
        </w:rPr>
        <w:t xml:space="preserve"> рублей.</w:t>
      </w:r>
    </w:p>
    <w:p w14:paraId="11B05AE3" w14:textId="77777777" w:rsidR="00E61CC3" w:rsidRPr="00990A66" w:rsidRDefault="00E61CC3" w:rsidP="00E61CC3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14:paraId="359B7BED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EDF530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Передача Имущества</w:t>
      </w:r>
    </w:p>
    <w:p w14:paraId="4BE3EDDB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14:paraId="0228C5FA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14:paraId="713FAC02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14:paraId="32B6BEAB" w14:textId="77777777" w:rsidR="00E61CC3" w:rsidRPr="00990A66" w:rsidRDefault="00E61CC3" w:rsidP="00E61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BD6CEE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Ответственность Сторон</w:t>
      </w:r>
    </w:p>
    <w:p w14:paraId="2908B2E4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DC392CB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E357E6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990A66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14:paraId="46B010CF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81B182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</w:rPr>
      </w:pPr>
      <w:r w:rsidRPr="00990A66">
        <w:rPr>
          <w:rFonts w:ascii="Times New Roman" w:hAnsi="Times New Roman"/>
          <w:b/>
        </w:rPr>
        <w:t>Заключительные положения</w:t>
      </w:r>
    </w:p>
    <w:p w14:paraId="6983C009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E6B0430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- надлежащем исполнении Сторонами своих обязательств;</w:t>
      </w:r>
    </w:p>
    <w:p w14:paraId="6A8CAD5B" w14:textId="77777777" w:rsidR="00E61CC3" w:rsidRPr="00990A66" w:rsidRDefault="00E61CC3" w:rsidP="00E61C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1E36915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Ростовской области.</w:t>
      </w:r>
    </w:p>
    <w:p w14:paraId="7C43091E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C1B078" w14:textId="77777777" w:rsidR="00E61CC3" w:rsidRPr="00990A66" w:rsidRDefault="00E61CC3" w:rsidP="00E61CC3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0A66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B9BCD13" w14:textId="77777777" w:rsidR="00E61CC3" w:rsidRPr="00990A66" w:rsidRDefault="00E61CC3" w:rsidP="00E61CC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31737CE" w14:textId="77777777" w:rsidR="00E61CC3" w:rsidRPr="00990A66" w:rsidRDefault="00E61CC3" w:rsidP="00E61C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2"/>
          <w:sz w:val="24"/>
          <w:szCs w:val="24"/>
        </w:rPr>
      </w:pPr>
      <w:r w:rsidRPr="00990A6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1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48"/>
      </w:tblGrid>
      <w:tr w:rsidR="00E61CC3" w:rsidRPr="00990A66" w14:paraId="7865F6F4" w14:textId="77777777" w:rsidTr="00A726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C4B4E0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990A66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BC373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 w:rsidRPr="00990A66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Покупатель</w:t>
            </w:r>
          </w:p>
        </w:tc>
      </w:tr>
      <w:tr w:rsidR="00E61CC3" w:rsidRPr="00990A66" w14:paraId="14468643" w14:textId="77777777" w:rsidTr="00A726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30FD7" w14:textId="6CC5EA13" w:rsidR="00E61CC3" w:rsidRDefault="00B5764D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64D">
              <w:rPr>
                <w:rFonts w:ascii="Times New Roman" w:eastAsia="Times New Roman" w:hAnsi="Times New Roman"/>
                <w:sz w:val="24"/>
                <w:szCs w:val="24"/>
              </w:rPr>
              <w:t xml:space="preserve">Якушенков Максим Аркадьевич (28.01.1997 года рождения, место рождения: г. Таганрог Ростовская обл., СНИЛС 160-896-922 05; ИНН 615492075803, место регистрации: Ростовская область, г. Таганрог, ул. Сергея Шило, д. 257, кв. 43 ) именуемый в дальнейшем «Продавец», в лице финансового управляющего </w:t>
            </w:r>
            <w:proofErr w:type="spellStart"/>
            <w:r w:rsidRPr="00B5764D">
              <w:rPr>
                <w:rFonts w:ascii="Times New Roman" w:eastAsia="Times New Roman" w:hAnsi="Times New Roman"/>
                <w:sz w:val="24"/>
                <w:szCs w:val="24"/>
              </w:rPr>
              <w:t>Баятовой</w:t>
            </w:r>
            <w:proofErr w:type="spellEnd"/>
            <w:r w:rsidRPr="00B5764D">
              <w:rPr>
                <w:rFonts w:ascii="Times New Roman" w:eastAsia="Times New Roman" w:hAnsi="Times New Roman"/>
                <w:sz w:val="24"/>
                <w:szCs w:val="24"/>
              </w:rPr>
              <w:t xml:space="preserve"> Розы </w:t>
            </w:r>
            <w:proofErr w:type="spellStart"/>
            <w:r w:rsidRPr="00B5764D">
              <w:rPr>
                <w:rFonts w:ascii="Times New Roman" w:eastAsia="Times New Roman" w:hAnsi="Times New Roman"/>
                <w:sz w:val="24"/>
                <w:szCs w:val="24"/>
              </w:rPr>
              <w:t>Хачатуровны</w:t>
            </w:r>
            <w:proofErr w:type="spellEnd"/>
            <w:r w:rsidRPr="00B5764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B5764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действующего на основании решения Арбитражного суда Ростовской области  </w:t>
            </w:r>
            <w:r w:rsidRPr="00B5764D">
              <w:rPr>
                <w:rFonts w:ascii="Times New Roman" w:eastAsia="Times New Roman" w:hAnsi="Times New Roman"/>
                <w:sz w:val="24"/>
                <w:szCs w:val="24"/>
              </w:rPr>
              <w:t>от 23.10.2025 по делу А53-33893/2025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3C81CCB" w14:textId="77777777" w:rsidR="00B5764D" w:rsidRDefault="00B5764D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6386BF" w14:textId="67384857" w:rsidR="00E61CC3" w:rsidRPr="00990A66" w:rsidRDefault="00E61CC3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38C0">
              <w:rPr>
                <w:rFonts w:ascii="Times New Roman" w:eastAsia="Times New Roman" w:hAnsi="Times New Roman"/>
                <w:sz w:val="24"/>
                <w:szCs w:val="24"/>
              </w:rPr>
              <w:t xml:space="preserve">Р/С </w:t>
            </w:r>
            <w:r w:rsidR="00C759DA" w:rsidRPr="00B5764D">
              <w:rPr>
                <w:rFonts w:ascii="Times New Roman" w:eastAsia="Times New Roman" w:hAnsi="Times New Roman"/>
                <w:sz w:val="24"/>
                <w:szCs w:val="24"/>
              </w:rPr>
              <w:t>40817810650224522616 в</w:t>
            </w:r>
            <w:r w:rsidRPr="001338C0">
              <w:rPr>
                <w:rFonts w:ascii="Times New Roman" w:eastAsia="Times New Roman" w:hAnsi="Times New Roman"/>
                <w:sz w:val="24"/>
                <w:szCs w:val="24"/>
              </w:rPr>
              <w:t xml:space="preserve"> ФИЛИАЛ "ЦЕНТРАЛЬНЫЙ" ПАО "СОВКОМБАНК", к/с 30101810150040000763, БИК 045004763, получатель – </w:t>
            </w:r>
            <w:r w:rsidR="00B5764D">
              <w:rPr>
                <w:rFonts w:ascii="Times New Roman" w:eastAsia="Times New Roman" w:hAnsi="Times New Roman"/>
                <w:sz w:val="24"/>
                <w:szCs w:val="24"/>
              </w:rPr>
              <w:t xml:space="preserve">Якушенков Максим Аркадьевич.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35067C" w14:textId="77777777" w:rsidR="00E61CC3" w:rsidRPr="00633958" w:rsidRDefault="00E61CC3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1CC3" w:rsidRPr="00990A66" w14:paraId="48DF6374" w14:textId="77777777" w:rsidTr="00A726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996931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0A6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Финансовый управляющий</w:t>
            </w:r>
          </w:p>
          <w:p w14:paraId="48656720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90A66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r w:rsidRPr="00990A6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90A66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Баятова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Р.Х.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206DF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Покупатель </w:t>
            </w:r>
          </w:p>
          <w:p w14:paraId="1B3E8775" w14:textId="77777777" w:rsidR="00E61CC3" w:rsidRPr="00990A66" w:rsidRDefault="00E61CC3" w:rsidP="00A72608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_____________________     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CF72BB6" w14:textId="77777777" w:rsidR="00E61CC3" w:rsidRPr="00990A66" w:rsidRDefault="00E61CC3" w:rsidP="00E61CC3"/>
    <w:p w14:paraId="52E24410" w14:textId="77777777" w:rsidR="00D85EFF" w:rsidRPr="00E61CC3" w:rsidRDefault="00000000" w:rsidP="00E61CC3"/>
    <w:sectPr w:rsidR="00D85EFF" w:rsidRPr="00E61CC3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num w:numId="1" w16cid:durableId="83476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3D"/>
    <w:rsid w:val="00062F4C"/>
    <w:rsid w:val="0059123D"/>
    <w:rsid w:val="00727C20"/>
    <w:rsid w:val="00B5764D"/>
    <w:rsid w:val="00B83365"/>
    <w:rsid w:val="00C759DA"/>
    <w:rsid w:val="00D52D02"/>
    <w:rsid w:val="00E6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3C1C"/>
  <w15:chartTrackingRefBased/>
  <w15:docId w15:val="{57C3610B-D869-4DCD-AAAF-1F2BA84E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CC3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1CC3"/>
    <w:pPr>
      <w:ind w:left="720"/>
    </w:pPr>
  </w:style>
  <w:style w:type="character" w:styleId="a4">
    <w:name w:val="Hyperlink"/>
    <w:uiPriority w:val="99"/>
    <w:unhideWhenUsed/>
    <w:rsid w:val="00E61C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Баятова</dc:creator>
  <cp:keywords/>
  <dc:description/>
  <cp:lastModifiedBy>Роза Баятова</cp:lastModifiedBy>
  <cp:revision>6</cp:revision>
  <dcterms:created xsi:type="dcterms:W3CDTF">2026-05-18T13:32:00Z</dcterms:created>
  <dcterms:modified xsi:type="dcterms:W3CDTF">2026-05-18T13:36:00Z</dcterms:modified>
</cp:coreProperties>
</file>