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1B42A7">
        <w:rPr>
          <w:rFonts w:ascii="Times New Roman" w:hAnsi="Times New Roman"/>
          <w:noProof/>
          <w:sz w:val="24"/>
          <w:szCs w:val="24"/>
        </w:rPr>
        <w:t>«___» ________</w:t>
      </w:r>
      <w:bookmarkStart w:id="0" w:name="_GoBack"/>
      <w:bookmarkEnd w:id="0"/>
      <w:r w:rsidR="006C57C0">
        <w:rPr>
          <w:rFonts w:ascii="Times New Roman" w:hAnsi="Times New Roman"/>
          <w:noProof/>
          <w:sz w:val="24"/>
          <w:szCs w:val="24"/>
        </w:rPr>
        <w:t>2026</w:t>
      </w:r>
      <w:r w:rsidR="00A370D1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A370D1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"ВИКТОРИ"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1068602074188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8602010681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628403, Ханты-Мансийский автономный округ - Югра, Г. СУРГУТ, УЛ. МАЯКОВСКОГО Д. 21А ПОМ. 29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Пономаренко Александр Владимирович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Ханты-Мансийского автономного округа - Югры от 19.07.2025 г. (резолютивная часть объявлена 23.06.2025 г.) по делу № А75-14279/2024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370D1">
        <w:rPr>
          <w:rFonts w:ascii="Times New Roman" w:hAnsi="Times New Roman"/>
          <w:noProof/>
          <w:sz w:val="24"/>
          <w:szCs w:val="24"/>
        </w:rPr>
        <w:t>ООО "ВИКТОРИ"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 w:rsidR="008C0300">
        <w:rPr>
          <w:rFonts w:ascii="Times New Roman" w:hAnsi="Times New Roman"/>
          <w:sz w:val="24"/>
          <w:szCs w:val="24"/>
        </w:rPr>
        <w:t>юченного по результатам торгов.</w:t>
      </w:r>
    </w:p>
    <w:p w:rsidR="008C0300" w:rsidRPr="006C57C0" w:rsidRDefault="006C57C0" w:rsidP="006C57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7C0">
        <w:rPr>
          <w:rStyle w:val="paragraph"/>
          <w:rFonts w:ascii="Times New Roman" w:hAnsi="Times New Roman"/>
          <w:sz w:val="24"/>
          <w:szCs w:val="24"/>
        </w:rPr>
        <w:t>Заявитель обязан обеспечить поступление задатка</w:t>
      </w:r>
      <w:r w:rsidR="00454BE2">
        <w:rPr>
          <w:rStyle w:val="paragraph"/>
          <w:rFonts w:ascii="Times New Roman" w:hAnsi="Times New Roman"/>
          <w:sz w:val="24"/>
          <w:szCs w:val="24"/>
        </w:rPr>
        <w:t xml:space="preserve"> до 10</w:t>
      </w:r>
      <w:r>
        <w:rPr>
          <w:rStyle w:val="paragraph"/>
          <w:rFonts w:ascii="Times New Roman" w:hAnsi="Times New Roman"/>
          <w:sz w:val="24"/>
          <w:szCs w:val="24"/>
        </w:rPr>
        <w:t xml:space="preserve">:00 дня окончания периода </w:t>
      </w:r>
      <w:r w:rsidRPr="006C57C0">
        <w:rPr>
          <w:rStyle w:val="paragraph"/>
          <w:rFonts w:ascii="Times New Roman" w:hAnsi="Times New Roman"/>
          <w:sz w:val="24"/>
          <w:szCs w:val="24"/>
        </w:rPr>
        <w:t>(интервала) для участия в котором было направлено обеспечение.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>имуществ</w:t>
      </w:r>
      <w:proofErr w:type="gramStart"/>
      <w:r w:rsidRPr="00C56A4C">
        <w:rPr>
          <w:rFonts w:ascii="Times New Roman" w:hAnsi="Times New Roman"/>
          <w:sz w:val="24"/>
          <w:szCs w:val="24"/>
        </w:rPr>
        <w:t xml:space="preserve">а </w:t>
      </w:r>
      <w:r w:rsidR="00A370D1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="00A370D1">
        <w:rPr>
          <w:rFonts w:ascii="Times New Roman" w:hAnsi="Times New Roman"/>
          <w:noProof/>
          <w:sz w:val="24"/>
          <w:szCs w:val="24"/>
        </w:rPr>
        <w:t xml:space="preserve"> "ВИКТОРИ"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</w:t>
      </w:r>
      <w:r w:rsidR="00B4439E" w:rsidRPr="00D9207F">
        <w:rPr>
          <w:rFonts w:ascii="Times New Roman" w:hAnsi="Times New Roman"/>
          <w:color w:val="000000"/>
          <w:sz w:val="24"/>
          <w:szCs w:val="24"/>
          <w:lang w:eastAsia="ru-RU"/>
        </w:rPr>
        <w:t>рассматрива</w:t>
      </w:r>
      <w:r w:rsidR="00B443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ются </w:t>
      </w:r>
      <w:r w:rsidR="00A370D1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</w:t>
      </w:r>
      <w:r w:rsidR="00B4439E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м</w:t>
      </w:r>
      <w:r w:rsidR="00A370D1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 суд</w:t>
      </w:r>
      <w:r w:rsidR="00B4439E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ом </w:t>
      </w:r>
      <w:r w:rsidR="00A370D1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 </w:t>
      </w:r>
      <w:r w:rsidR="00B4439E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города Москвы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A370D1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"ВИКТОРИ"</w:t>
            </w:r>
          </w:p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B4439E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43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443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443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40702810500030000580  АО «Банк ДАЛЕНА», БИК 044525371, к/с 30101810845250000371 в ГУ Банка России по ЦФО, ИНН 7720931020, КПП 772001001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370D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Пономаренко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3A8"/>
    <w:rsid w:val="000F0575"/>
    <w:rsid w:val="00125524"/>
    <w:rsid w:val="001B42A7"/>
    <w:rsid w:val="001E56BF"/>
    <w:rsid w:val="003C33A8"/>
    <w:rsid w:val="00454BE2"/>
    <w:rsid w:val="006C57C0"/>
    <w:rsid w:val="006E4B40"/>
    <w:rsid w:val="00784CDB"/>
    <w:rsid w:val="0083316D"/>
    <w:rsid w:val="008C0300"/>
    <w:rsid w:val="009104B0"/>
    <w:rsid w:val="00973F6D"/>
    <w:rsid w:val="00A370D1"/>
    <w:rsid w:val="00B4439E"/>
    <w:rsid w:val="00BF05FD"/>
    <w:rsid w:val="00C56A4C"/>
    <w:rsid w:val="00D144E0"/>
    <w:rsid w:val="00D9207F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customStyle="1" w:styleId="paragraph">
    <w:name w:val="paragraph"/>
    <w:basedOn w:val="a0"/>
    <w:rsid w:val="006C57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customStyle="1" w:styleId="paragraph">
    <w:name w:val="paragraph"/>
    <w:basedOn w:val="a0"/>
    <w:rsid w:val="006C5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iy7QVsdG5OL0HjbmbmMR1mlnfPoO9HhP+I+BBrfUK4U=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JFgZ8g7Z5k5uwLBJDamYlIZOAwV8C7p9WEVNsVUEpig=</DigestValue>
    </Reference>
  </SignedInfo>
  <SignatureValue>wiTgQ1wogLJEIXXoB0WSiJJPbz9KhXnyI6rwxOBtpQ7ayYZKpViUIloNLzOxWgcV
sisTc9SgJc1XAhTOuYJ7ig==</SignatureValue>
  <KeyInfo>
    <X509Data>
      <X509Certificate>MIIKdTCCCiKgAwIBAgIQAdvlFPpdgKAADX6hAAYAAjAKBggqhQMHAQEDAjCCAVsx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niAi0JjQmNCiIjAeFw0yNTA2MjQxNDMzMzlaFw0yNjA3MjAwNzMxMzhaMIIBSDEs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INs2UwAAAAAKJDAKBggqhQMHAQEDAgNBAJsRyapawX0CuDsE749jSade2VRBtrrl
pAxPIpr0VzSVV4dsHNTDvHaGS4JYuKjz6iZYwXxBQ2gxRuvOEJW4t+w=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laJ1RGYryxkBYTcphZMRsjkVN78=</DigestValue>
      </Reference>
      <Reference URI="/word/fontTable.xml?ContentType=application/vnd.openxmlformats-officedocument.wordprocessingml.fontTable+xml">
        <DigestMethod Algorithm="http://www.w3.org/2000/09/xmldsig#sha1"/>
        <DigestValue>w7CSxytaac30xizIxvBUZI4geiI=</DigestValue>
      </Reference>
      <Reference URI="/word/numbering.xml?ContentType=application/vnd.openxmlformats-officedocument.wordprocessingml.numbering+xml">
        <DigestMethod Algorithm="http://www.w3.org/2000/09/xmldsig#sha1"/>
        <DigestValue>GVN/mYBUDfUnCaKoBrQkIGAKdJU=</DigestValue>
      </Reference>
      <Reference URI="/word/settings.xml?ContentType=application/vnd.openxmlformats-officedocument.wordprocessingml.settings+xml">
        <DigestMethod Algorithm="http://www.w3.org/2000/09/xmldsig#sha1"/>
        <DigestValue>JVL8gGygpif5/xaXUApJJ9E0yCs=</DigestValue>
      </Reference>
      <Reference URI="/word/styles.xml?ContentType=application/vnd.openxmlformats-officedocument.wordprocessingml.styles+xml">
        <DigestMethod Algorithm="http://www.w3.org/2000/09/xmldsig#sha1"/>
        <DigestValue>sOB949yWIRzsOkt30iC8bMrXNxk=</DigestValue>
      </Reference>
      <Reference URI="/word/stylesWithEffects.xml?ContentType=application/vnd.ms-word.stylesWithEffects+xml">
        <DigestMethod Algorithm="http://www.w3.org/2000/09/xmldsig#sha1"/>
        <DigestValue>V1+Q1mEERdRK/u4MOBT1Ly99sNA=</DigestValue>
      </Reference>
      <Reference URI="/word/theme/theme1.xml?ContentType=application/vnd.openxmlformats-officedocument.theme+xml">
        <DigestMethod Algorithm="http://www.w3.org/2000/09/xmldsig#sha1"/>
        <DigestValue>0dEYyAylCVmQPVBbwPUD4IuUoGo=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2026-05-06T07:06:36Z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2026-05-06T07:06:36Z</xd:SigningTime>
          <xd:SigningCertificate>
            <xd:Cert>
              <xd:CertDigest>
                <DigestMethod Algorithm="http://www.w3.org/2000/09/xmldsig#sha1"/>
                <DigestValue>RBv0HiAMg5pzF4qcO6hYMfTFYwE=</DigestValue>
              </xd:CertDigest>
              <xd:IssuerSerial>
                <X509IssuerName>CN="АО ""ИИТ""", ИНН ЮЛ=7743020560,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2470987341650819612318906755014066178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872ED-7597-45C2-B548-F7F7E9CD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 Work</cp:lastModifiedBy>
  <cp:revision>6</cp:revision>
  <dcterms:created xsi:type="dcterms:W3CDTF">2025-10-15T09:11:00Z</dcterms:created>
  <dcterms:modified xsi:type="dcterms:W3CDTF">2026-05-06T07:06:00Z</dcterms:modified>
</cp:coreProperties>
</file>