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7A9" w:rsidRDefault="00AA69F7">
      <w:pPr>
        <w:pStyle w:val="1"/>
      </w:pPr>
      <w:bookmarkStart w:id="0" w:name="_GoBack"/>
      <w:bookmarkEnd w:id="0"/>
      <w:r>
        <w:t>Д</w:t>
      </w:r>
      <w:r w:rsidR="001307A9">
        <w:t>оговор уступки права требования (цессии)</w:t>
      </w:r>
    </w:p>
    <w:p w:rsidR="001307A9" w:rsidRDefault="001307A9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076"/>
        <w:gridCol w:w="5116"/>
      </w:tblGrid>
      <w:tr w:rsidR="001307A9">
        <w:tblPrEx>
          <w:tblCellMar>
            <w:top w:w="0" w:type="dxa"/>
            <w:bottom w:w="0" w:type="dxa"/>
          </w:tblCellMar>
        </w:tblPrEx>
        <w:tc>
          <w:tcPr>
            <w:tcW w:w="5125" w:type="dxa"/>
            <w:tcBorders>
              <w:top w:val="nil"/>
              <w:left w:val="nil"/>
              <w:bottom w:val="nil"/>
              <w:right w:val="nil"/>
            </w:tcBorders>
          </w:tcPr>
          <w:p w:rsidR="001307A9" w:rsidRDefault="001307A9">
            <w:pPr>
              <w:pStyle w:val="a8"/>
            </w:pPr>
            <w:r>
              <w:t>г. [</w:t>
            </w:r>
            <w:r>
              <w:rPr>
                <w:rStyle w:val="a3"/>
                <w:bCs/>
              </w:rPr>
              <w:t>место заключения договора</w:t>
            </w:r>
            <w:r>
              <w:t>]</w:t>
            </w: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</w:tcPr>
          <w:p w:rsidR="001307A9" w:rsidRDefault="001307A9">
            <w:pPr>
              <w:pStyle w:val="a7"/>
              <w:jc w:val="right"/>
            </w:pPr>
            <w:r>
              <w:t>[</w:t>
            </w:r>
            <w:r>
              <w:rPr>
                <w:rStyle w:val="a3"/>
                <w:bCs/>
              </w:rPr>
              <w:t>число, месяц, год</w:t>
            </w:r>
            <w:r>
              <w:t>]</w:t>
            </w:r>
          </w:p>
        </w:tc>
      </w:tr>
    </w:tbl>
    <w:p w:rsidR="001307A9" w:rsidRDefault="001307A9"/>
    <w:p w:rsidR="001307A9" w:rsidRDefault="00660DA2">
      <w:r w:rsidRPr="00660DA2">
        <w:t>ООО «Ресурсинвест» (ОГРН 1125030003999, ИНН 5030078780), в лице конкурсного управляющего Пятовская Юлия Сергеевна, действующего на основании решения Арбитражного суда Московской области от 01.06.2020г. по делу № А41-49403/17</w:t>
      </w:r>
      <w:r w:rsidR="001307A9">
        <w:t>, именуемое в дальнейшем "Цедент", с одной стороны и</w:t>
      </w:r>
    </w:p>
    <w:p w:rsidR="001307A9" w:rsidRDefault="001307A9">
      <w:r>
        <w:t>[</w:t>
      </w:r>
      <w:r>
        <w:rPr>
          <w:rStyle w:val="a3"/>
          <w:bCs/>
        </w:rPr>
        <w:t>наименование юридического лица</w:t>
      </w:r>
      <w:r>
        <w:t>] в лице [</w:t>
      </w:r>
      <w:r>
        <w:rPr>
          <w:rStyle w:val="a3"/>
          <w:bCs/>
        </w:rPr>
        <w:t>должность, Ф. И. О.</w:t>
      </w:r>
      <w:r>
        <w:t>], действующего на основании [</w:t>
      </w:r>
      <w:r>
        <w:rPr>
          <w:rStyle w:val="a3"/>
          <w:bCs/>
        </w:rPr>
        <w:t>наименование документа, подтверждающего полномочия</w:t>
      </w:r>
      <w:r>
        <w:t>], именуемое в дальнейшем "Цессионарий", с другой стороны, а вместе именуемые "Стороны", заключили договор о нижеследующем:</w:t>
      </w:r>
    </w:p>
    <w:p w:rsidR="001307A9" w:rsidRDefault="001307A9"/>
    <w:p w:rsidR="001307A9" w:rsidRDefault="001307A9">
      <w:pPr>
        <w:pStyle w:val="1"/>
      </w:pPr>
      <w:bookmarkStart w:id="1" w:name="sub_100"/>
      <w:r>
        <w:t>1. Предмет договора</w:t>
      </w:r>
    </w:p>
    <w:bookmarkEnd w:id="1"/>
    <w:p w:rsidR="001307A9" w:rsidRDefault="001307A9"/>
    <w:p w:rsidR="001307A9" w:rsidRDefault="001307A9">
      <w:r>
        <w:t>1.1. По настоящему договору Цедент уступает, а Цессионарий принимает в полном объеме право требования по договору [</w:t>
      </w:r>
      <w:r>
        <w:rPr>
          <w:rStyle w:val="a3"/>
          <w:bCs/>
        </w:rPr>
        <w:t>наименование договора</w:t>
      </w:r>
      <w:r>
        <w:t>] от [</w:t>
      </w:r>
      <w:r>
        <w:rPr>
          <w:rStyle w:val="a3"/>
          <w:bCs/>
        </w:rPr>
        <w:t>число, месяц, год</w:t>
      </w:r>
      <w:r>
        <w:t>] N [</w:t>
      </w:r>
      <w:r>
        <w:rPr>
          <w:rStyle w:val="a3"/>
          <w:bCs/>
        </w:rPr>
        <w:t>значение</w:t>
      </w:r>
      <w:r>
        <w:t>], заключенному между Цедентом и [</w:t>
      </w:r>
      <w:r>
        <w:rPr>
          <w:rStyle w:val="a3"/>
          <w:bCs/>
        </w:rPr>
        <w:t>наименование второй стороны по договору</w:t>
      </w:r>
      <w:r>
        <w:t>], именуемым далее "Должник".</w:t>
      </w:r>
    </w:p>
    <w:p w:rsidR="001307A9" w:rsidRDefault="001307A9">
      <w:r>
        <w:t>1.2. В соответствии с условиями настоящего соглашения Цессионарию передаются следующие права требования: [</w:t>
      </w:r>
      <w:r>
        <w:rPr>
          <w:rStyle w:val="a3"/>
          <w:bCs/>
        </w:rPr>
        <w:t>вписать нужное</w:t>
      </w:r>
      <w:r>
        <w:t>] (далее - право требования).</w:t>
      </w:r>
    </w:p>
    <w:p w:rsidR="001307A9" w:rsidRDefault="001307A9">
      <w:r>
        <w:t>1.3. Право Цедента переходит к Цессионарию в момент заключения настоящего договора в том объеме и на тех условиях, которые существовали к моменту перехода права по договору N [</w:t>
      </w:r>
      <w:r>
        <w:rPr>
          <w:rStyle w:val="a3"/>
          <w:bCs/>
        </w:rPr>
        <w:t>значение</w:t>
      </w:r>
      <w:r>
        <w:t>] от [</w:t>
      </w:r>
      <w:r>
        <w:rPr>
          <w:rStyle w:val="a3"/>
          <w:bCs/>
        </w:rPr>
        <w:t>число, месяц, год</w:t>
      </w:r>
      <w:r>
        <w:t>].</w:t>
      </w:r>
    </w:p>
    <w:p w:rsidR="001307A9" w:rsidRDefault="001307A9">
      <w:r>
        <w:t>1.4. Цедент гарантирует Цессионарию действительность и наличие всех прав, которые уступает в соответствии с условиями настоящего договора.</w:t>
      </w:r>
    </w:p>
    <w:p w:rsidR="001307A9" w:rsidRDefault="001307A9">
      <w:r>
        <w:t>1.5. Цедент гарантирует Цессионарию, что все обязанности, вытекающие из договора N [</w:t>
      </w:r>
      <w:r>
        <w:rPr>
          <w:rStyle w:val="a3"/>
          <w:bCs/>
        </w:rPr>
        <w:t>значение</w:t>
      </w:r>
      <w:r>
        <w:t>] от [</w:t>
      </w:r>
      <w:r>
        <w:rPr>
          <w:rStyle w:val="a3"/>
          <w:bCs/>
        </w:rPr>
        <w:t>число, месяц, год</w:t>
      </w:r>
      <w:r>
        <w:t>] выполнены им в полном объеме и своевременно.</w:t>
      </w:r>
    </w:p>
    <w:p w:rsidR="00660DA2" w:rsidRDefault="00660DA2" w:rsidP="00660DA2">
      <w:r>
        <w:t>1.6. Имущество продается на основании ФЗ «О несостоятельности (банкротстве)» № 127-ФЗ от 26 октября 2002 года.</w:t>
      </w:r>
    </w:p>
    <w:p w:rsidR="00660DA2" w:rsidRDefault="00660DA2" w:rsidP="00660DA2">
      <w:r>
        <w:t xml:space="preserve">1.7. Цессионарий ознакомлен с публикацией о проведении торгов, извещен о состоянии имущества полностью, претензий к Цеденту не имеет. </w:t>
      </w:r>
    </w:p>
    <w:p w:rsidR="001307A9" w:rsidRDefault="001307A9"/>
    <w:p w:rsidR="001307A9" w:rsidRDefault="001307A9">
      <w:pPr>
        <w:pStyle w:val="1"/>
      </w:pPr>
      <w:bookmarkStart w:id="2" w:name="sub_200"/>
      <w:r>
        <w:t>2. Права и обязанности сторон</w:t>
      </w:r>
    </w:p>
    <w:bookmarkEnd w:id="2"/>
    <w:p w:rsidR="001307A9" w:rsidRDefault="001307A9"/>
    <w:p w:rsidR="001307A9" w:rsidRDefault="001307A9">
      <w:r>
        <w:t>2.1. Цедент обязуется:</w:t>
      </w:r>
    </w:p>
    <w:p w:rsidR="001307A9" w:rsidRDefault="001307A9">
      <w:r>
        <w:t>2.1.1. Передать Цессионарию в полном объеме права и обязанности по договору N [</w:t>
      </w:r>
      <w:r>
        <w:rPr>
          <w:rStyle w:val="a3"/>
          <w:bCs/>
        </w:rPr>
        <w:t>значение</w:t>
      </w:r>
      <w:r>
        <w:t>] от [</w:t>
      </w:r>
      <w:r>
        <w:rPr>
          <w:rStyle w:val="a3"/>
          <w:bCs/>
        </w:rPr>
        <w:t>число, месяц, год</w:t>
      </w:r>
      <w:r>
        <w:t>].</w:t>
      </w:r>
    </w:p>
    <w:p w:rsidR="001307A9" w:rsidRDefault="001307A9">
      <w:bookmarkStart w:id="3" w:name="sub_212"/>
      <w:r>
        <w:t>2.1.2. Передать Цессионарию по акту приема-передачи в течение [</w:t>
      </w:r>
      <w:r>
        <w:rPr>
          <w:rStyle w:val="a3"/>
          <w:bCs/>
        </w:rPr>
        <w:t>значение</w:t>
      </w:r>
      <w:r>
        <w:t>] дней с момента подписания Сторонами настоящего договора все необходимые документы, удостоверяющие право требования, а именно:</w:t>
      </w:r>
    </w:p>
    <w:bookmarkEnd w:id="3"/>
    <w:p w:rsidR="001307A9" w:rsidRDefault="001307A9">
      <w:r>
        <w:t>- договор N [</w:t>
      </w:r>
      <w:r>
        <w:rPr>
          <w:rStyle w:val="a3"/>
          <w:bCs/>
        </w:rPr>
        <w:t>значение</w:t>
      </w:r>
      <w:r>
        <w:t>] от [</w:t>
      </w:r>
      <w:r>
        <w:rPr>
          <w:rStyle w:val="a3"/>
          <w:bCs/>
        </w:rPr>
        <w:t>число, месяц, год</w:t>
      </w:r>
      <w:r>
        <w:t>], со всеми приложениями, дополнительными соглашениями и другими документами, являющимися его неотъемлемой частью;</w:t>
      </w:r>
    </w:p>
    <w:p w:rsidR="001307A9" w:rsidRDefault="001307A9">
      <w:r>
        <w:t>- все имеющиеся у Цедента документы, удостоверяющие права и обязанности Цедента по договору N [</w:t>
      </w:r>
      <w:r>
        <w:rPr>
          <w:rStyle w:val="a3"/>
          <w:bCs/>
        </w:rPr>
        <w:t>значение</w:t>
      </w:r>
      <w:r>
        <w:t>] от [</w:t>
      </w:r>
      <w:r>
        <w:rPr>
          <w:rStyle w:val="a3"/>
          <w:bCs/>
        </w:rPr>
        <w:t>число, месяц, год</w:t>
      </w:r>
      <w:r>
        <w:t>];</w:t>
      </w:r>
    </w:p>
    <w:p w:rsidR="001307A9" w:rsidRDefault="001307A9">
      <w:r>
        <w:t>- всю переписку с Должником по договору N [</w:t>
      </w:r>
      <w:r>
        <w:rPr>
          <w:rStyle w:val="a3"/>
          <w:bCs/>
        </w:rPr>
        <w:t>значение</w:t>
      </w:r>
      <w:r>
        <w:t>] от [</w:t>
      </w:r>
      <w:r>
        <w:rPr>
          <w:rStyle w:val="a3"/>
          <w:bCs/>
        </w:rPr>
        <w:t>число, месяц, год</w:t>
      </w:r>
      <w:r>
        <w:t>], которая имеется у Цедента на дату заключения настоящего договора.</w:t>
      </w:r>
    </w:p>
    <w:p w:rsidR="001307A9" w:rsidRPr="00660DA2" w:rsidRDefault="001307A9" w:rsidP="00660DA2">
      <w:r>
        <w:t xml:space="preserve">Обязательства Цедента по передаче документов считаются выполненными после подписания </w:t>
      </w:r>
      <w:r>
        <w:lastRenderedPageBreak/>
        <w:t>Сторонами акта приема-передачи.</w:t>
      </w:r>
      <w:r w:rsidR="00660DA2" w:rsidRPr="00660DA2">
        <w:t xml:space="preserve"> </w:t>
      </w:r>
      <w:r w:rsidR="00BB7017">
        <w:t>Цессионарий</w:t>
      </w:r>
      <w:r w:rsidR="00660DA2" w:rsidRPr="00660DA2">
        <w:t xml:space="preserve"> уведомлен о том, что имущество продается в рамках проведения процедуры конкурсного производства в отношении ООО «Ресурсинвест».</w:t>
      </w:r>
    </w:p>
    <w:p w:rsidR="001307A9" w:rsidRDefault="001307A9">
      <w:r>
        <w:t xml:space="preserve">2.1.3. Сообщить при передаче документов в соответствии с </w:t>
      </w:r>
      <w:hyperlink w:anchor="sub_212" w:history="1">
        <w:r>
          <w:rPr>
            <w:rStyle w:val="a4"/>
            <w:rFonts w:cs="Times New Roman CYR"/>
          </w:rPr>
          <w:t>п. 2.1.2</w:t>
        </w:r>
      </w:hyperlink>
      <w:r>
        <w:t xml:space="preserve"> настоящего договора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1307A9" w:rsidRDefault="001307A9">
      <w:r>
        <w:t>2.1.4. В течение [</w:t>
      </w:r>
      <w:r>
        <w:rPr>
          <w:rStyle w:val="a3"/>
          <w:bCs/>
        </w:rPr>
        <w:t>значение</w:t>
      </w:r>
      <w:r>
        <w:t>] дней с момента вступления в силу настоящего договора в письменной форме уведомить Должника об уступке права требования по договору N [</w:t>
      </w:r>
      <w:r>
        <w:rPr>
          <w:rStyle w:val="a3"/>
          <w:bCs/>
        </w:rPr>
        <w:t>значение</w:t>
      </w:r>
      <w:r>
        <w:t>] от [</w:t>
      </w:r>
      <w:r>
        <w:rPr>
          <w:rStyle w:val="a3"/>
          <w:bCs/>
        </w:rPr>
        <w:t>число, месяц, год</w:t>
      </w:r>
      <w:r>
        <w:t>].</w:t>
      </w:r>
    </w:p>
    <w:p w:rsidR="001307A9" w:rsidRDefault="001307A9">
      <w:r>
        <w:t>2.1.5. Передать Цессионарию все полученное от Должника в счет уступленного требования.</w:t>
      </w:r>
    </w:p>
    <w:p w:rsidR="001307A9" w:rsidRDefault="001307A9">
      <w:r>
        <w:t>2.2. Цессионарий обязуется:</w:t>
      </w:r>
    </w:p>
    <w:p w:rsidR="001307A9" w:rsidRDefault="001307A9">
      <w:r>
        <w:t>2.2.1. Принять в полном объеме от Цедента права и обязанности по договору N [</w:t>
      </w:r>
      <w:r>
        <w:rPr>
          <w:rStyle w:val="a3"/>
          <w:bCs/>
        </w:rPr>
        <w:t>значение</w:t>
      </w:r>
      <w:r>
        <w:t>] от [</w:t>
      </w:r>
      <w:r>
        <w:rPr>
          <w:rStyle w:val="a3"/>
          <w:bCs/>
        </w:rPr>
        <w:t>число, месяц, год</w:t>
      </w:r>
      <w:r>
        <w:t>].</w:t>
      </w:r>
    </w:p>
    <w:p w:rsidR="001307A9" w:rsidRPr="00AA69F7" w:rsidRDefault="001307A9">
      <w:r w:rsidRPr="00AA69F7">
        <w:t xml:space="preserve">2.2.2. Выплатить Цеденту за уступаемое право требования компенсацию в порядке и сроки, установленные </w:t>
      </w:r>
      <w:hyperlink w:anchor="sub_300" w:history="1">
        <w:r w:rsidRPr="00AA69F7">
          <w:rPr>
            <w:rStyle w:val="a4"/>
            <w:rFonts w:cs="Times New Roman CYR"/>
            <w:color w:val="auto"/>
          </w:rPr>
          <w:t>разделом 3</w:t>
        </w:r>
      </w:hyperlink>
      <w:r w:rsidRPr="00AA69F7">
        <w:t xml:space="preserve"> настоящего договора.</w:t>
      </w:r>
    </w:p>
    <w:p w:rsidR="001307A9" w:rsidRPr="00AA69F7" w:rsidRDefault="001307A9"/>
    <w:p w:rsidR="001307A9" w:rsidRPr="00AA69F7" w:rsidRDefault="001307A9">
      <w:pPr>
        <w:pStyle w:val="1"/>
        <w:rPr>
          <w:color w:val="auto"/>
        </w:rPr>
      </w:pPr>
      <w:bookmarkStart w:id="4" w:name="sub_300"/>
      <w:r w:rsidRPr="00AA69F7">
        <w:rPr>
          <w:color w:val="auto"/>
        </w:rPr>
        <w:t>3. Компенсация и порядок расчетов</w:t>
      </w:r>
    </w:p>
    <w:bookmarkEnd w:id="4"/>
    <w:p w:rsidR="001307A9" w:rsidRPr="00AA69F7" w:rsidRDefault="001307A9"/>
    <w:p w:rsidR="001307A9" w:rsidRPr="00AA69F7" w:rsidRDefault="001307A9">
      <w:r w:rsidRPr="00AA69F7">
        <w:t>3.1. За уступку прав требования Цессионарий выплачивает Цеденту компенсацию в размере [</w:t>
      </w:r>
      <w:r w:rsidRPr="00AA69F7">
        <w:rPr>
          <w:rStyle w:val="a3"/>
          <w:bCs/>
          <w:color w:val="auto"/>
        </w:rPr>
        <w:t>сумма цифрами и прописью</w:t>
      </w:r>
      <w:r w:rsidRPr="00AA69F7">
        <w:t>] рублей.</w:t>
      </w:r>
    </w:p>
    <w:p w:rsidR="001307A9" w:rsidRPr="00AA69F7" w:rsidRDefault="001307A9">
      <w:r w:rsidRPr="00AA69F7">
        <w:t>3.2. Компенсация по настоящему договору выплачивается Цессионарием Цеденту следующим образом: [</w:t>
      </w:r>
      <w:r w:rsidRPr="00AA69F7">
        <w:rPr>
          <w:rStyle w:val="a3"/>
          <w:bCs/>
          <w:color w:val="auto"/>
        </w:rPr>
        <w:t>единовременно, не позднее (значение) дней с даты заключения настоящего договора/с периодичностью (указать сроки)</w:t>
      </w:r>
      <w:r w:rsidRPr="00AA69F7">
        <w:t>].</w:t>
      </w:r>
    </w:p>
    <w:p w:rsidR="004E0265" w:rsidRPr="00AA69F7" w:rsidRDefault="004E0265" w:rsidP="004E0265">
      <w:r w:rsidRPr="00AA69F7">
        <w:t xml:space="preserve">3.3. Задаток в сумме ________________ (_____________________________) рублей ___ копеек, перечисленный </w:t>
      </w:r>
      <w:r w:rsidR="00BB7017" w:rsidRPr="00AA69F7">
        <w:t>Цессионарием</w:t>
      </w:r>
      <w:r w:rsidRPr="00AA69F7">
        <w:t xml:space="preserve"> по Договору о задатке №___ от ___ _____ 2026 года, засчитывается в счет оплаты Прав требования. </w:t>
      </w:r>
    </w:p>
    <w:p w:rsidR="004E0265" w:rsidRPr="00AA69F7" w:rsidRDefault="004E0265" w:rsidP="004E0265">
      <w:r w:rsidRPr="00AA69F7">
        <w:t xml:space="preserve">3.4. За вычетом суммы задатка </w:t>
      </w:r>
      <w:r w:rsidR="00BB7017" w:rsidRPr="00AA69F7">
        <w:t>Цессионарий</w:t>
      </w:r>
      <w:r w:rsidRPr="00AA69F7">
        <w:t xml:space="preserve"> должен уплатить ___________( _____________) руб. ___ копеек в течение 30 дней, после подписания настоящего договора. Оплата производится на расчетный счет по следующим реквизитам: ___________________________________________________. </w:t>
      </w:r>
    </w:p>
    <w:p w:rsidR="004E0265" w:rsidRPr="00AA69F7" w:rsidRDefault="004E0265" w:rsidP="004E0265">
      <w:r w:rsidRPr="00AA69F7">
        <w:t>3.5. Факт оплаты Прав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:rsidR="001307A9" w:rsidRPr="00AA69F7" w:rsidRDefault="001307A9">
      <w:r w:rsidRPr="00AA69F7">
        <w:t>3.</w:t>
      </w:r>
      <w:r w:rsidR="004E0265" w:rsidRPr="00AA69F7">
        <w:t>6</w:t>
      </w:r>
      <w:r w:rsidRPr="00AA69F7">
        <w:t>. Обязанность Цессионария по уплате договорной суммы считается исполненной с даты [</w:t>
      </w:r>
      <w:r w:rsidRPr="00AA69F7">
        <w:rPr>
          <w:rStyle w:val="a3"/>
          <w:bCs/>
          <w:color w:val="auto"/>
        </w:rPr>
        <w:t>списания денежных средств с расчетного счета Цессионария/поступления денежных средств на расчетный счет Цедента</w:t>
      </w:r>
      <w:r w:rsidRPr="00AA69F7">
        <w:t>].</w:t>
      </w:r>
    </w:p>
    <w:p w:rsidR="001307A9" w:rsidRPr="00AA69F7" w:rsidRDefault="001307A9">
      <w:pPr>
        <w:pStyle w:val="1"/>
        <w:rPr>
          <w:color w:val="auto"/>
        </w:rPr>
      </w:pPr>
      <w:bookmarkStart w:id="5" w:name="sub_400"/>
      <w:r w:rsidRPr="00AA69F7">
        <w:rPr>
          <w:color w:val="auto"/>
        </w:rPr>
        <w:t>4. Ответственность сторон</w:t>
      </w:r>
    </w:p>
    <w:bookmarkEnd w:id="5"/>
    <w:p w:rsidR="001307A9" w:rsidRPr="00AA69F7" w:rsidRDefault="001307A9"/>
    <w:p w:rsidR="001307A9" w:rsidRDefault="001307A9">
      <w:r w:rsidRPr="00AA69F7">
        <w:t xml:space="preserve">4.1.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</w:t>
      </w:r>
      <w:hyperlink r:id="rId5" w:history="1">
        <w:r w:rsidRPr="00AA69F7">
          <w:rPr>
            <w:rStyle w:val="a4"/>
            <w:rFonts w:cs="Times New Roman CYR"/>
            <w:color w:val="auto"/>
          </w:rPr>
          <w:t>законодательством</w:t>
        </w:r>
      </w:hyperlink>
      <w:r>
        <w:t xml:space="preserve"> Российской Федерации.</w:t>
      </w:r>
    </w:p>
    <w:p w:rsidR="001307A9" w:rsidRDefault="001307A9">
      <w:r>
        <w:t>4.2. Цедент несет ответственность за достоверность передаваемых в соответствии с настоящим договором документов и сведений.</w:t>
      </w:r>
    </w:p>
    <w:p w:rsidR="001307A9" w:rsidRDefault="001307A9">
      <w:r>
        <w:t>4.3. Цедент отвечает перед Цессионарием за недействительность переданных по настоящему договору прав и обязанностей.</w:t>
      </w:r>
    </w:p>
    <w:p w:rsidR="004E0265" w:rsidRDefault="001307A9" w:rsidP="004E0265">
      <w:r>
        <w:t xml:space="preserve">4.4. </w:t>
      </w:r>
      <w:r w:rsidR="004E0265" w:rsidRPr="004E0265">
        <w:t xml:space="preserve">В случае, если </w:t>
      </w:r>
      <w:r w:rsidR="00BB7017">
        <w:t>Цессионарий</w:t>
      </w:r>
      <w:r w:rsidR="004E0265" w:rsidRPr="004E0265">
        <w:t xml:space="preserve"> отказывается от принятия </w:t>
      </w:r>
      <w:r w:rsidR="004E0265">
        <w:t>Прав требования</w:t>
      </w:r>
      <w:r w:rsidR="004E0265" w:rsidRPr="004E0265">
        <w:t xml:space="preserve">, то настоящий Договор считается расторгнутым с момента уведомления </w:t>
      </w:r>
      <w:r w:rsidR="004E0265">
        <w:t>Цессионария</w:t>
      </w:r>
      <w:r w:rsidR="00BB7017" w:rsidRPr="00BB7017">
        <w:t xml:space="preserve"> </w:t>
      </w:r>
      <w:r w:rsidR="00BB7017">
        <w:t>Цедентом</w:t>
      </w:r>
      <w:r w:rsidR="004E0265" w:rsidRPr="004E0265">
        <w:t xml:space="preserve"> об отказе в получении </w:t>
      </w:r>
      <w:r w:rsidR="004E0265">
        <w:t>Прав требования</w:t>
      </w:r>
      <w:r w:rsidR="004E0265" w:rsidRPr="004E0265">
        <w:t xml:space="preserve">, при этом </w:t>
      </w:r>
      <w:r w:rsidR="00BB7017">
        <w:t>Цессионарий</w:t>
      </w:r>
      <w:r w:rsidR="004E0265" w:rsidRPr="004E0265">
        <w:t xml:space="preserve"> выплачивает </w:t>
      </w:r>
      <w:r w:rsidR="00BB7017">
        <w:t>Цеденту</w:t>
      </w:r>
      <w:r w:rsidR="004E0265" w:rsidRPr="004E0265">
        <w:t xml:space="preserve"> штраф в размере внесенного задатка. В предусмотренном настоящим пунктом случае </w:t>
      </w:r>
      <w:r w:rsidR="00BB7017">
        <w:t>Цессионарию</w:t>
      </w:r>
      <w:r w:rsidR="004E0265" w:rsidRPr="004E0265">
        <w:t xml:space="preserve"> возвращаются перечисленные им в счет оплаты </w:t>
      </w:r>
      <w:r w:rsidR="004E0265">
        <w:t>Прав требования</w:t>
      </w:r>
      <w:r w:rsidR="004E0265" w:rsidRPr="004E0265">
        <w:t xml:space="preserve"> денежные средства за вычетом суммы штрафа. </w:t>
      </w:r>
      <w:r w:rsidR="004E0265" w:rsidRPr="004E0265">
        <w:lastRenderedPageBreak/>
        <w:t xml:space="preserve">Удержанная сумма денежных средств засчитывается в счет уплаты </w:t>
      </w:r>
      <w:r w:rsidR="00BB7017">
        <w:t>Цессионарием</w:t>
      </w:r>
      <w:r w:rsidR="004E0265" w:rsidRPr="004E0265">
        <w:t xml:space="preserve"> штрафа за неисполнение обязанности по принятию </w:t>
      </w:r>
      <w:r w:rsidR="004E0265">
        <w:t>Прав требования</w:t>
      </w:r>
      <w:r w:rsidR="004E0265" w:rsidRPr="004E0265">
        <w:t xml:space="preserve">. </w:t>
      </w:r>
    </w:p>
    <w:p w:rsidR="001307A9" w:rsidRDefault="001307A9" w:rsidP="004E0265">
      <w:r>
        <w:t>4.</w:t>
      </w:r>
      <w:r w:rsidR="004E0265">
        <w:t>5</w:t>
      </w:r>
      <w:r>
        <w:t>. В случае если Должник не будет уведомлен в письменной форме о состоявшемся переходе прав Цедента к Цессионарию, Цессионарий несет риск вызванных этим неблагоприятных для него последствий.</w:t>
      </w:r>
    </w:p>
    <w:p w:rsidR="001307A9" w:rsidRDefault="001307A9">
      <w:r>
        <w:t>4</w:t>
      </w:r>
      <w:r w:rsidR="004E0265">
        <w:t>.6</w:t>
      </w:r>
      <w:r>
        <w:t xml:space="preserve">. </w:t>
      </w:r>
      <w:r w:rsidR="004E0265">
        <w:t>Цедент</w:t>
      </w:r>
      <w:r>
        <w:t xml:space="preserve"> не несет ответственность перед </w:t>
      </w:r>
      <w:r w:rsidR="004E0265">
        <w:t>Цессионарием</w:t>
      </w:r>
      <w:r>
        <w:t xml:space="preserve"> за неисполнение Должником договора N [</w:t>
      </w:r>
      <w:r>
        <w:rPr>
          <w:rStyle w:val="a3"/>
          <w:bCs/>
        </w:rPr>
        <w:t>значение</w:t>
      </w:r>
      <w:r>
        <w:t>] от [</w:t>
      </w:r>
      <w:r>
        <w:rPr>
          <w:rStyle w:val="a3"/>
          <w:bCs/>
        </w:rPr>
        <w:t>число, месяц, год</w:t>
      </w:r>
      <w:r>
        <w:t>].</w:t>
      </w:r>
    </w:p>
    <w:p w:rsidR="004E0265" w:rsidRDefault="004E0265">
      <w:pPr>
        <w:pStyle w:val="1"/>
      </w:pPr>
      <w:bookmarkStart w:id="6" w:name="sub_500"/>
    </w:p>
    <w:p w:rsidR="001307A9" w:rsidRDefault="001307A9">
      <w:pPr>
        <w:pStyle w:val="1"/>
      </w:pPr>
      <w:r>
        <w:t>5. Порядок разрешения споров</w:t>
      </w:r>
    </w:p>
    <w:bookmarkEnd w:id="6"/>
    <w:p w:rsidR="001307A9" w:rsidRDefault="001307A9"/>
    <w:p w:rsidR="001307A9" w:rsidRDefault="001307A9">
      <w: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1307A9" w:rsidRDefault="001307A9">
      <w:r>
        <w:t xml:space="preserve">5.2. В случае если Стороны не придут к соглашению, споры разрешаются в судебном порядке в соответствии с действующим </w:t>
      </w:r>
      <w:hyperlink r:id="rId6" w:history="1">
        <w:r>
          <w:rPr>
            <w:rStyle w:val="a4"/>
            <w:rFonts w:cs="Times New Roman CYR"/>
          </w:rPr>
          <w:t>законодательством</w:t>
        </w:r>
      </w:hyperlink>
      <w:r>
        <w:t xml:space="preserve"> Российской Федерации.</w:t>
      </w:r>
    </w:p>
    <w:p w:rsidR="001307A9" w:rsidRDefault="001307A9"/>
    <w:p w:rsidR="001307A9" w:rsidRDefault="001307A9">
      <w:pPr>
        <w:pStyle w:val="1"/>
      </w:pPr>
      <w:bookmarkStart w:id="7" w:name="sub_600"/>
      <w:r>
        <w:t>6. Заключительные положения</w:t>
      </w:r>
    </w:p>
    <w:bookmarkEnd w:id="7"/>
    <w:p w:rsidR="001307A9" w:rsidRDefault="001307A9"/>
    <w:p w:rsidR="001307A9" w:rsidRDefault="001307A9">
      <w:r>
        <w:t>6.1. Настоящий договор вступает в силу с момента его подписания Сторонами и действует до полного выполнения ими своих обязательств.</w:t>
      </w:r>
    </w:p>
    <w:p w:rsidR="001307A9" w:rsidRDefault="001307A9">
      <w:r>
        <w:t>6.2. Настоящий договор составлен в двух экземплярах, имеющих одинаковую юридическую силу, - по одному экземпляру для каждой из Сторон.</w:t>
      </w:r>
    </w:p>
    <w:p w:rsidR="001307A9" w:rsidRDefault="001307A9">
      <w:r>
        <w:t xml:space="preserve">6.3. Во всем остальном, что не предусмотрено настоящим договором, Стороны </w:t>
      </w:r>
      <w:r w:rsidRPr="00BB7017">
        <w:t xml:space="preserve">руководствуются </w:t>
      </w:r>
      <w:hyperlink r:id="rId7" w:history="1">
        <w:r w:rsidRPr="00BB7017">
          <w:rPr>
            <w:rStyle w:val="a4"/>
            <w:rFonts w:cs="Times New Roman CYR"/>
            <w:color w:val="auto"/>
          </w:rPr>
          <w:t>законодательством</w:t>
        </w:r>
      </w:hyperlink>
      <w:r w:rsidRPr="00BB7017">
        <w:t xml:space="preserve"> Российской</w:t>
      </w:r>
      <w:r>
        <w:t xml:space="preserve"> Федерации.</w:t>
      </w:r>
    </w:p>
    <w:p w:rsidR="001307A9" w:rsidRDefault="001307A9"/>
    <w:p w:rsidR="001307A9" w:rsidRDefault="001307A9">
      <w:pPr>
        <w:pStyle w:val="1"/>
      </w:pPr>
      <w:bookmarkStart w:id="8" w:name="sub_700"/>
      <w:r>
        <w:t>7. Реквизиты и подписи сторон</w:t>
      </w:r>
    </w:p>
    <w:bookmarkEnd w:id="8"/>
    <w:p w:rsidR="001307A9" w:rsidRDefault="001307A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17"/>
        <w:gridCol w:w="5149"/>
      </w:tblGrid>
      <w:tr w:rsidR="001307A9">
        <w:tblPrEx>
          <w:tblCellMar>
            <w:top w:w="0" w:type="dxa"/>
            <w:bottom w:w="0" w:type="dxa"/>
          </w:tblCellMar>
        </w:tblPrEx>
        <w:tc>
          <w:tcPr>
            <w:tcW w:w="50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A9" w:rsidRDefault="001307A9">
            <w:pPr>
              <w:pStyle w:val="a8"/>
            </w:pPr>
            <w:r>
              <w:t>Цедент</w:t>
            </w:r>
          </w:p>
          <w:p w:rsidR="001307A9" w:rsidRDefault="001307A9">
            <w:pPr>
              <w:pStyle w:val="a7"/>
            </w:pPr>
          </w:p>
          <w:p w:rsidR="001307A9" w:rsidRDefault="001307A9">
            <w:pPr>
              <w:pStyle w:val="a8"/>
            </w:pPr>
            <w:r>
              <w:t>[</w:t>
            </w:r>
            <w:r>
              <w:rPr>
                <w:rStyle w:val="a3"/>
                <w:bCs/>
              </w:rPr>
              <w:t>вписать нужное</w:t>
            </w:r>
            <w:r>
              <w:t>]</w:t>
            </w:r>
          </w:p>
          <w:p w:rsidR="001307A9" w:rsidRDefault="001307A9">
            <w:pPr>
              <w:pStyle w:val="a7"/>
            </w:pPr>
          </w:p>
          <w:p w:rsidR="001307A9" w:rsidRDefault="001307A9">
            <w:pPr>
              <w:pStyle w:val="a8"/>
            </w:pPr>
            <w:r>
              <w:t>[</w:t>
            </w:r>
            <w:r>
              <w:rPr>
                <w:rStyle w:val="a3"/>
                <w:bCs/>
              </w:rPr>
              <w:t>должность, подпись, инициалы, фамилия</w:t>
            </w:r>
            <w:r>
              <w:t>]</w:t>
            </w:r>
          </w:p>
          <w:p w:rsidR="001307A9" w:rsidRDefault="001307A9">
            <w:pPr>
              <w:pStyle w:val="a7"/>
            </w:pPr>
          </w:p>
          <w:p w:rsidR="001307A9" w:rsidRDefault="001307A9">
            <w:pPr>
              <w:pStyle w:val="a8"/>
            </w:pPr>
            <w:r>
              <w:t>М. П.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7A9" w:rsidRDefault="001307A9">
            <w:pPr>
              <w:pStyle w:val="a8"/>
            </w:pPr>
            <w:r>
              <w:t>Цессионарий</w:t>
            </w:r>
          </w:p>
          <w:p w:rsidR="001307A9" w:rsidRDefault="001307A9">
            <w:pPr>
              <w:pStyle w:val="a7"/>
            </w:pPr>
          </w:p>
          <w:p w:rsidR="001307A9" w:rsidRDefault="001307A9">
            <w:pPr>
              <w:pStyle w:val="a8"/>
            </w:pPr>
            <w:r>
              <w:t>[</w:t>
            </w:r>
            <w:r>
              <w:rPr>
                <w:rStyle w:val="a3"/>
                <w:bCs/>
              </w:rPr>
              <w:t>вписать нужное</w:t>
            </w:r>
            <w:r>
              <w:t>]</w:t>
            </w:r>
          </w:p>
          <w:p w:rsidR="001307A9" w:rsidRDefault="001307A9">
            <w:pPr>
              <w:pStyle w:val="a7"/>
            </w:pPr>
          </w:p>
          <w:p w:rsidR="001307A9" w:rsidRDefault="001307A9">
            <w:pPr>
              <w:pStyle w:val="a8"/>
            </w:pPr>
            <w:r>
              <w:t>[</w:t>
            </w:r>
            <w:r>
              <w:rPr>
                <w:rStyle w:val="a3"/>
                <w:bCs/>
              </w:rPr>
              <w:t>должность, подпись, инициалы, фамилия</w:t>
            </w:r>
            <w:r>
              <w:t>]</w:t>
            </w:r>
          </w:p>
          <w:p w:rsidR="001307A9" w:rsidRDefault="001307A9">
            <w:pPr>
              <w:pStyle w:val="a7"/>
            </w:pPr>
          </w:p>
          <w:p w:rsidR="001307A9" w:rsidRDefault="001307A9">
            <w:pPr>
              <w:pStyle w:val="a8"/>
            </w:pPr>
            <w:r>
              <w:t>М. П.</w:t>
            </w:r>
          </w:p>
        </w:tc>
      </w:tr>
    </w:tbl>
    <w:p w:rsidR="001307A9" w:rsidRDefault="001307A9"/>
    <w:sectPr w:rsidR="001307A9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auto"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DA2"/>
    <w:rsid w:val="001307A9"/>
    <w:rsid w:val="00371D4E"/>
    <w:rsid w:val="004E0265"/>
    <w:rsid w:val="00660DA2"/>
    <w:rsid w:val="00AA69F7"/>
    <w:rsid w:val="00BB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7D450F9-359D-401C-AF15-B8616CE56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obileonline.garant.ru/document?id=10064072&amp;sub=241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bileonline.garant.ru/document?id=12027526&amp;sub=3" TargetMode="External"/><Relationship Id="rId5" Type="http://schemas.openxmlformats.org/officeDocument/2006/relationships/hyperlink" Target="http://mobileonline.garant.ru/document?id=10064072&amp;sub=102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1115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Юлия Пятовская</cp:lastModifiedBy>
  <cp:revision>2</cp:revision>
  <dcterms:created xsi:type="dcterms:W3CDTF">2026-02-27T20:21:00Z</dcterms:created>
  <dcterms:modified xsi:type="dcterms:W3CDTF">2026-02-27T20:21:00Z</dcterms:modified>
</cp:coreProperties>
</file>