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BAC9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48F7786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3EE94CF6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173A47D2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proofErr w:type="gramStart"/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proofErr w:type="gramEnd"/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53C4F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31E1FD96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45CA231B" w14:textId="77777777" w:rsidR="007540A2" w:rsidRDefault="00153C4F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Макаров Андрей Вадимович</w:t>
      </w:r>
      <w:r w:rsidR="00540F9B" w:rsidRPr="00540F9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(</w:t>
      </w:r>
      <w:r w:rsidRPr="00153C4F">
        <w:rPr>
          <w:rFonts w:ascii="Times New Roman" w:hAnsi="Times New Roman" w:cs="Times New Roman"/>
          <w:sz w:val="21"/>
          <w:szCs w:val="21"/>
        </w:rPr>
        <w:t xml:space="preserve">12.10.1954 г.р., умер 04.08.2021, с. Барятино Калужская область, ИНН 500705820197, МО, Дмитровский район, п.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>, д.8</w:t>
      </w:r>
      <w:r w:rsidR="00540F9B" w:rsidRPr="00540F9B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именуем</w:t>
      </w:r>
      <w:r w:rsidR="003D0069">
        <w:rPr>
          <w:rFonts w:ascii="Times New Roman" w:hAnsi="Times New Roman" w:cs="Times New Roman"/>
          <w:sz w:val="21"/>
          <w:szCs w:val="21"/>
        </w:rPr>
        <w:t>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 w:rsidR="00D90D1E"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proofErr w:type="spellStart"/>
      <w:r>
        <w:rPr>
          <w:rFonts w:ascii="Times New Roman" w:hAnsi="Times New Roman" w:cs="Times New Roman"/>
          <w:b/>
          <w:bCs/>
          <w:sz w:val="21"/>
          <w:szCs w:val="21"/>
        </w:rPr>
        <w:t>Кислицыной</w:t>
      </w:r>
      <w:proofErr w:type="spellEnd"/>
      <w:r>
        <w:rPr>
          <w:rFonts w:ascii="Times New Roman" w:hAnsi="Times New Roman" w:cs="Times New Roman"/>
          <w:b/>
          <w:bCs/>
          <w:sz w:val="21"/>
          <w:szCs w:val="21"/>
        </w:rPr>
        <w:t xml:space="preserve"> Инны Алексеевны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153C4F">
        <w:rPr>
          <w:rFonts w:ascii="Times New Roman" w:hAnsi="Times New Roman" w:cs="Times New Roman"/>
          <w:sz w:val="21"/>
          <w:szCs w:val="21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</w:t>
      </w:r>
      <w:r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действующ</w:t>
      </w:r>
      <w:r w:rsidR="00D90D1E"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>
        <w:rPr>
          <w:rFonts w:ascii="Times New Roman" w:hAnsi="Times New Roman" w:cs="Times New Roman"/>
          <w:sz w:val="21"/>
          <w:szCs w:val="21"/>
        </w:rPr>
        <w:t>р</w:t>
      </w:r>
      <w:r w:rsidRPr="00153C4F">
        <w:rPr>
          <w:rFonts w:ascii="Times New Roman" w:hAnsi="Times New Roman" w:cs="Times New Roman"/>
          <w:sz w:val="21"/>
          <w:szCs w:val="21"/>
        </w:rPr>
        <w:t xml:space="preserve">ешения Арбитражного суда Московской области от 15.07.2022 г. и определения Арбитражного суда Московской области от 20.12.2022 г. по делу № А41-10469/22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76B1A4D0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180CAFE2" w14:textId="77777777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39C42F5E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65A00D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35DE1955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247EAFB1" w14:textId="77777777" w:rsidR="004B4361" w:rsidRPr="004B4361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0CEC248D" w14:textId="77777777" w:rsidTr="004B4361">
        <w:trPr>
          <w:trHeight w:val="824"/>
        </w:trPr>
        <w:tc>
          <w:tcPr>
            <w:tcW w:w="10314" w:type="dxa"/>
          </w:tcPr>
          <w:p w14:paraId="2B26DCAA" w14:textId="10015E2D" w:rsidR="004B4361" w:rsidRPr="004B4361" w:rsidRDefault="00153C4F" w:rsidP="00D90D1E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153C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Лот 1: </w:t>
            </w:r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Земельный участок Кадастровый номер: 50:04:0230113:11. 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участка.Ориентир</w:t>
            </w:r>
            <w:proofErr w:type="spellEnd"/>
            <w:proofErr w:type="gramEnd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жилой </w:t>
            </w:r>
            <w:proofErr w:type="spellStart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дом.Участок</w:t>
            </w:r>
            <w:proofErr w:type="spellEnd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находится примерно в 1400, по направлению на юго-запад от ориентира. Почтовый адрес ориентира: обл. Московская, р-н Дмитровский, г/п Яхрома, </w:t>
            </w:r>
            <w:proofErr w:type="spellStart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д.Сафоново</w:t>
            </w:r>
            <w:proofErr w:type="spellEnd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дом 10. Площадь 4015 </w:t>
            </w:r>
            <w:proofErr w:type="spellStart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  <w:proofErr w:type="spellEnd"/>
            <w:r w:rsidR="00B158CE" w:rsidRPr="00B158C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</w:tc>
      </w:tr>
    </w:tbl>
    <w:p w14:paraId="5A42F0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55221E79" w14:textId="77777777" w:rsidR="00707668" w:rsidRPr="00153C4F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</w:t>
      </w:r>
      <w:r w:rsidRPr="003D0069">
        <w:rPr>
          <w:rFonts w:ascii="Times New Roman" w:hAnsi="Times New Roman" w:cs="Times New Roman"/>
          <w:sz w:val="21"/>
          <w:szCs w:val="21"/>
        </w:rPr>
        <w:t xml:space="preserve">в соответствии с требованиями </w:t>
      </w:r>
      <w:r w:rsidR="003E6857" w:rsidRPr="003D0069">
        <w:rPr>
          <w:rFonts w:ascii="Times New Roman" w:hAnsi="Times New Roman" w:cs="Times New Roman"/>
          <w:sz w:val="21"/>
          <w:szCs w:val="21"/>
        </w:rPr>
        <w:t>ФЗ</w:t>
      </w:r>
      <w:r w:rsidRPr="003D0069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3E6857" w:rsidRPr="003D0069">
        <w:rPr>
          <w:rFonts w:ascii="Times New Roman" w:hAnsi="Times New Roman" w:cs="Times New Roman"/>
          <w:sz w:val="21"/>
          <w:szCs w:val="21"/>
        </w:rPr>
        <w:t xml:space="preserve">Положения </w:t>
      </w:r>
      <w:r w:rsidR="00153C4F" w:rsidRPr="003D0069">
        <w:rPr>
          <w:rFonts w:ascii="Times New Roman" w:hAnsi="Times New Roman" w:cs="Times New Roman"/>
          <w:sz w:val="21"/>
          <w:szCs w:val="21"/>
        </w:rPr>
        <w:t xml:space="preserve">о порядке, об условиях и о сроках реализации имущества 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гражданина Российской Федерации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Андрея Вадимовича</w:t>
      </w:r>
      <w:r w:rsidR="00D90D1E" w:rsidRPr="003D0069">
        <w:rPr>
          <w:rFonts w:ascii="Times New Roman" w:hAnsi="Times New Roman" w:cs="Times New Roman"/>
          <w:sz w:val="21"/>
          <w:szCs w:val="21"/>
        </w:rPr>
        <w:t xml:space="preserve">, </w:t>
      </w:r>
      <w:r w:rsidRPr="003D0069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_________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А.В</w:t>
      </w:r>
      <w:r w:rsidR="00D90D1E" w:rsidRPr="003D0069">
        <w:rPr>
          <w:rFonts w:ascii="Times New Roman" w:hAnsi="Times New Roman" w:cs="Times New Roman"/>
          <w:sz w:val="21"/>
          <w:szCs w:val="21"/>
        </w:rPr>
        <w:t>.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 от _______202</w:t>
      </w:r>
      <w:r w:rsidR="00153C4F" w:rsidRPr="003D0069">
        <w:rPr>
          <w:rFonts w:ascii="Times New Roman" w:hAnsi="Times New Roman" w:cs="Times New Roman"/>
          <w:sz w:val="21"/>
          <w:szCs w:val="21"/>
        </w:rPr>
        <w:t>_</w:t>
      </w:r>
      <w:r w:rsidR="004B4361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3D0069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</w:t>
      </w:r>
      <w:r w:rsidR="007540A2">
        <w:rPr>
          <w:rFonts w:ascii="Times New Roman" w:hAnsi="Times New Roman" w:cs="Times New Roman"/>
          <w:sz w:val="21"/>
          <w:szCs w:val="21"/>
        </w:rPr>
        <w:t xml:space="preserve">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18F7E864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799B156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4D90D86C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48CB968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4559A29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1ABF3886" w14:textId="77777777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>определена по итогам открытых электронных торгов в форме аукциона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153C4F" w:rsidRPr="00153C4F">
        <w:rPr>
          <w:rFonts w:ascii="Times New Roman" w:hAnsi="Times New Roman" w:cs="Times New Roman"/>
          <w:sz w:val="21"/>
          <w:szCs w:val="21"/>
        </w:rPr>
        <w:t>Макаров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Андре</w:t>
      </w:r>
      <w:r w:rsidR="00153C4F">
        <w:rPr>
          <w:rFonts w:ascii="Times New Roman" w:hAnsi="Times New Roman" w:cs="Times New Roman"/>
          <w:sz w:val="21"/>
          <w:szCs w:val="21"/>
        </w:rPr>
        <w:t>я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Вадимович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(12.10.1954 г.р., умер 04.08.2021, с. Барятино Калужская область, ИНН 500705820197, МО, Дмитровский район, п.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>, д.8</w:t>
      </w:r>
      <w:r w:rsidR="00D90D1E" w:rsidRPr="00D90D1E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153C4F">
        <w:rPr>
          <w:rFonts w:ascii="Times New Roman" w:hAnsi="Times New Roman" w:cs="Times New Roman"/>
          <w:sz w:val="21"/>
          <w:szCs w:val="21"/>
        </w:rPr>
        <w:t>1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4E832F7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F7EFBE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24B526D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549FBF4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lastRenderedPageBreak/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0F79D0FA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52B38D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32BF12E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745B462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78260CD5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недвижимое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66C7438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недвижимое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0576B7DD" w14:textId="77777777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недвижимое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6784BA3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61185" w:rsidRPr="00561185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3FFA8874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0951949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19BF605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DE0D05C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14A64D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4B08B4F9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2813848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0FD11C19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42F9CC2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119DA8BA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85EB0C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13B08788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3D0069">
        <w:rPr>
          <w:rFonts w:ascii="Times New Roman" w:hAnsi="Times New Roman" w:cs="Times New Roman"/>
          <w:sz w:val="21"/>
          <w:szCs w:val="21"/>
        </w:rPr>
        <w:t>Суда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764C199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607E7DA3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6FA6B0A7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68D3D9B9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42933ADC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22546D25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1BEBDD3D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0CB43915" w14:textId="77777777" w:rsidTr="005E2BD4">
        <w:trPr>
          <w:trHeight w:val="2405"/>
          <w:jc w:val="center"/>
        </w:trPr>
        <w:tc>
          <w:tcPr>
            <w:tcW w:w="5102" w:type="dxa"/>
          </w:tcPr>
          <w:p w14:paraId="2545F1A0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lastRenderedPageBreak/>
              <w:t>Макаров Андрей Вадимович</w:t>
            </w:r>
          </w:p>
          <w:p w14:paraId="07534997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 xml:space="preserve">12.10.1954 г.р., умер 04.08.2021, с. Барятино Калужская область, ИНН 500705820197, МО, Дмитровский район, п.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Подъячево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 xml:space="preserve">,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ул.Молодежная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, д.8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)</w:t>
            </w:r>
          </w:p>
          <w:p w14:paraId="213ADDC1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</w:p>
          <w:p w14:paraId="6A59FBEB" w14:textId="77777777" w:rsidR="007540A2" w:rsidRP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Ф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инансов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ый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ий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Кислицын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Инн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Алексеевн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</w:t>
            </w:r>
            <w:r w:rsidRPr="00561185">
              <w:rPr>
                <w:sz w:val="21"/>
                <w:szCs w:val="21"/>
                <w:lang w:val="ru-RU" w:eastAsia="ru-RU"/>
              </w:rPr>
              <w:t>(ИНН 772394481344, СНИЛС 176-095-151 85), почтовый адрес 129110, г. Москва, проспект мира, д.68, стр.1, оф. 606</w:t>
            </w:r>
            <w:r w:rsidR="00D90D1E" w:rsidRPr="00561185">
              <w:rPr>
                <w:sz w:val="21"/>
                <w:szCs w:val="21"/>
                <w:lang w:val="ru-RU" w:eastAsia="ru-RU"/>
              </w:rPr>
              <w:t>), член Союза арбитражных управляющих «Саморегулируемая организация «ДЕЛО» (ИНН</w:t>
            </w:r>
            <w:r w:rsidR="00D90D1E" w:rsidRPr="00D90D1E">
              <w:rPr>
                <w:sz w:val="21"/>
                <w:szCs w:val="21"/>
                <w:lang w:val="ru-RU" w:eastAsia="ru-RU"/>
              </w:rPr>
              <w:t xml:space="preserve"> 5010029544,  ОГРН 1035002205919, адрес: 125284, г. Москва, Хорошевское шоссе, д. 32а, офис 300)</w:t>
            </w:r>
          </w:p>
          <w:p w14:paraId="1922592A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5C35E39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430292DD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3D0069">
              <w:rPr>
                <w:sz w:val="21"/>
                <w:szCs w:val="21"/>
                <w:lang w:val="ru-RU" w:eastAsia="ru-RU"/>
              </w:rPr>
              <w:t>+</w:t>
            </w:r>
            <w:r w:rsidR="00561185" w:rsidRPr="00561185">
              <w:rPr>
                <w:sz w:val="21"/>
                <w:szCs w:val="21"/>
                <w:lang w:val="ru-RU" w:eastAsia="ru-RU"/>
              </w:rPr>
              <w:t xml:space="preserve">79266041096 </w:t>
            </w:r>
          </w:p>
          <w:p w14:paraId="54C9002D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delo7778iak@mail.ru</w:t>
            </w:r>
          </w:p>
          <w:p w14:paraId="3E189AA9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0F216D7" w14:textId="77777777" w:rsidR="007540A2" w:rsidRPr="007540A2" w:rsidRDefault="007540A2" w:rsidP="00561185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Банковские реквизиты:</w:t>
            </w:r>
          </w:p>
          <w:p w14:paraId="726320F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расчётный счет 40817810450206264943</w:t>
            </w:r>
          </w:p>
          <w:p w14:paraId="5FF40B3A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ФИЛИАЛ "ЦЕНТРАЛЬНЫЙ" ПАО "СОВКОМБАНК"</w:t>
            </w:r>
          </w:p>
          <w:p w14:paraId="305FA12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БИК 045004763 ИНН 4401116480 ОГРН 1144400000425</w:t>
            </w:r>
          </w:p>
          <w:p w14:paraId="5FB59939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Корр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/счет 30101810150040000763</w:t>
            </w:r>
          </w:p>
          <w:p w14:paraId="54C413EB" w14:textId="77777777" w:rsidR="00887B60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КПП 544543001</w:t>
            </w:r>
          </w:p>
          <w:p w14:paraId="013D1403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F357150" w14:textId="77777777" w:rsidR="005E2BD4" w:rsidRPr="00A64305" w:rsidRDefault="00D90D1E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6048C2B5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628B62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561185">
              <w:rPr>
                <w:rFonts w:ascii="Times New Roman" w:hAnsi="Times New Roman" w:cs="Times New Roman"/>
                <w:sz w:val="21"/>
                <w:szCs w:val="21"/>
              </w:rPr>
              <w:t>Кислицына И.А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98A06DD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3F364B70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F8EAF8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AF96C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1F6918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0F94C9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CBBF6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7AD132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B851E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2A72CB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29D00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CDFF3D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C592C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9C273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9A5EA7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2DDA1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3E79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A859D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8C03D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7C54C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CD31E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0156E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705EF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F7413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8D593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A32C2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E0AF7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B8ABD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A647AD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18A47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6B5E27" w14:textId="77777777" w:rsidR="003D0069" w:rsidRPr="00A64305" w:rsidRDefault="003D006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07B29D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205C36EF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8FE8E54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A70ED" w14:textId="77777777" w:rsidR="004873A8" w:rsidRDefault="004873A8">
      <w:r>
        <w:separator/>
      </w:r>
    </w:p>
  </w:endnote>
  <w:endnote w:type="continuationSeparator" w:id="0">
    <w:p w14:paraId="60E95B77" w14:textId="77777777" w:rsidR="004873A8" w:rsidRDefault="0048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F924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8FACB9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99E1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449E43B9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698FB22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1317" w14:textId="77777777" w:rsidR="004873A8" w:rsidRDefault="004873A8">
      <w:r>
        <w:separator/>
      </w:r>
    </w:p>
  </w:footnote>
  <w:footnote w:type="continuationSeparator" w:id="0">
    <w:p w14:paraId="0053EA9C" w14:textId="77777777" w:rsidR="004873A8" w:rsidRDefault="0048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53C4F"/>
    <w:rsid w:val="00161DA5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4702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67755"/>
    <w:rsid w:val="00375387"/>
    <w:rsid w:val="00381CBC"/>
    <w:rsid w:val="00387C5C"/>
    <w:rsid w:val="003920D9"/>
    <w:rsid w:val="00394D62"/>
    <w:rsid w:val="003A151A"/>
    <w:rsid w:val="003B1790"/>
    <w:rsid w:val="003B1A70"/>
    <w:rsid w:val="003B662F"/>
    <w:rsid w:val="003B787A"/>
    <w:rsid w:val="003C5F8E"/>
    <w:rsid w:val="003D0069"/>
    <w:rsid w:val="003E6857"/>
    <w:rsid w:val="0042202A"/>
    <w:rsid w:val="00422759"/>
    <w:rsid w:val="004379C4"/>
    <w:rsid w:val="00451A6B"/>
    <w:rsid w:val="004550BF"/>
    <w:rsid w:val="0046370C"/>
    <w:rsid w:val="004645A6"/>
    <w:rsid w:val="004674C2"/>
    <w:rsid w:val="004873A8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22C80"/>
    <w:rsid w:val="0052631B"/>
    <w:rsid w:val="00537D58"/>
    <w:rsid w:val="00540E2D"/>
    <w:rsid w:val="00540F9B"/>
    <w:rsid w:val="00547AB8"/>
    <w:rsid w:val="0055106A"/>
    <w:rsid w:val="005543B9"/>
    <w:rsid w:val="005553A1"/>
    <w:rsid w:val="00561185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8E6CD0"/>
    <w:rsid w:val="008F192E"/>
    <w:rsid w:val="008F3222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158CE"/>
    <w:rsid w:val="00B23D81"/>
    <w:rsid w:val="00B32FAD"/>
    <w:rsid w:val="00B500D5"/>
    <w:rsid w:val="00B55434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3F0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568D"/>
    <w:rsid w:val="00E45A1E"/>
    <w:rsid w:val="00E55D95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1606A0"/>
  <w15:chartTrackingRefBased/>
  <w15:docId w15:val="{1A4867CA-DD20-42A8-9B82-4A3ABB4D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1212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Nastya</cp:lastModifiedBy>
  <cp:revision>3</cp:revision>
  <cp:lastPrinted>2021-08-03T13:26:00Z</cp:lastPrinted>
  <dcterms:created xsi:type="dcterms:W3CDTF">2025-10-23T15:36:00Z</dcterms:created>
  <dcterms:modified xsi:type="dcterms:W3CDTF">2026-05-15T12:46:00Z</dcterms:modified>
</cp:coreProperties>
</file>