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6BBC" w14:textId="77777777" w:rsidR="00B67B17" w:rsidRDefault="00B67B17">
      <w:pPr>
        <w:pStyle w:val="2"/>
        <w:rPr>
          <w:lang w:val="en"/>
        </w:rPr>
      </w:pPr>
      <w:r>
        <w:rPr>
          <w:lang w:val="en"/>
        </w:rPr>
        <w:t>ДОГОВОР О ЗАДАТКЕ</w:t>
      </w:r>
    </w:p>
    <w:p w14:paraId="7A99D71F" w14:textId="77777777" w:rsidR="00B67B17" w:rsidRDefault="00B67B17">
      <w:pPr>
        <w:spacing w:after="240"/>
        <w:rPr>
          <w:lang w:val="en"/>
        </w:rPr>
      </w:pPr>
    </w:p>
    <w:p w14:paraId="7ADEB991" w14:textId="77777777" w:rsidR="00B67B17" w:rsidRPr="000F24C7" w:rsidRDefault="00B67B17">
      <w:pPr>
        <w:pStyle w:val="a3"/>
        <w:divId w:val="1596935555"/>
        <w:rPr>
          <w:lang w:val="en"/>
        </w:rPr>
      </w:pPr>
      <w:r>
        <w:rPr>
          <w:lang w:val="en"/>
        </w:rPr>
        <w:t>(населенный пункт)</w:t>
      </w:r>
    </w:p>
    <w:p w14:paraId="4D81F2E0" w14:textId="77777777" w:rsidR="00B67B17" w:rsidRDefault="00B67B17">
      <w:pPr>
        <w:jc w:val="right"/>
        <w:rPr>
          <w:lang w:val="en"/>
        </w:rPr>
      </w:pPr>
      <w:r>
        <w:rPr>
          <w:lang w:val="en"/>
        </w:rPr>
        <w:t>«___»____________г.</w:t>
      </w:r>
    </w:p>
    <w:p w14:paraId="0D4F5751" w14:textId="77777777" w:rsidR="00B67B17" w:rsidRDefault="00B67B17">
      <w:pPr>
        <w:spacing w:after="240"/>
        <w:rPr>
          <w:lang w:val="en"/>
        </w:rPr>
      </w:pPr>
    </w:p>
    <w:p w14:paraId="37D56D08" w14:textId="77777777" w:rsidR="00B67B17" w:rsidRPr="000F24C7" w:rsidRDefault="00B67B17">
      <w:pPr>
        <w:pStyle w:val="text-indent"/>
        <w:rPr>
          <w:lang w:val="en"/>
        </w:rPr>
      </w:pPr>
      <w:r>
        <w:rPr>
          <w:lang w:val="en"/>
        </w:rPr>
        <w:t xml:space="preserve">Финансовый управляющий Ефимов Алексей Владиславович (ИНН 732899436348, ОГРН null, юридический адрес 432064, Ульяновская область, г Ульяновск, пр-кт Авиастроителей, 4, 135) Шубин Борис Николаевич, именуемый в дальнейшем «Организатор торгов», действующий на основании решения Арбитражного Суда Ульяновской области по делу №А72-4636/2023 от 29.02.2024, с одной стороны, и ________________________________________, именуемое (-ый, -ая) в дальнейшем «Заявитель», с другой стороны, заключили настоящий договор о нижеследующем: </w:t>
      </w:r>
    </w:p>
    <w:p w14:paraId="11C4A500" w14:textId="77777777" w:rsidR="00B67B17" w:rsidRDefault="00B67B17">
      <w:pPr>
        <w:rPr>
          <w:lang w:val="en"/>
        </w:rPr>
      </w:pPr>
    </w:p>
    <w:p w14:paraId="3FFAA35A" w14:textId="77777777" w:rsidR="00B67B17" w:rsidRDefault="00B67B17">
      <w:pPr>
        <w:pStyle w:val="3"/>
        <w:rPr>
          <w:lang w:val="en"/>
        </w:rPr>
      </w:pPr>
      <w:r>
        <w:rPr>
          <w:lang w:val="en"/>
        </w:rPr>
        <w:t>1. Предмет договора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67B17" w14:paraId="7DA70EF0" w14:textId="77777777">
        <w:tc>
          <w:tcPr>
            <w:tcW w:w="0" w:type="auto"/>
            <w:hideMark/>
          </w:tcPr>
          <w:p w14:paraId="0D598FEF" w14:textId="77777777" w:rsidR="00B67B17" w:rsidRPr="000F24C7" w:rsidRDefault="00B67B17">
            <w:pPr>
              <w:pStyle w:val="a3"/>
            </w:pPr>
            <w:r w:rsidRPr="000F24C7">
              <w:t>1.1.</w:t>
            </w:r>
          </w:p>
        </w:tc>
        <w:tc>
          <w:tcPr>
            <w:tcW w:w="0" w:type="auto"/>
            <w:hideMark/>
          </w:tcPr>
          <w:p w14:paraId="3FF38E4E" w14:textId="77777777" w:rsidR="00B67B17" w:rsidRPr="000F24C7" w:rsidRDefault="00B67B17">
            <w:pPr>
              <w:pStyle w:val="a3"/>
              <w:jc w:val="both"/>
            </w:pPr>
            <w:r w:rsidRPr="000F24C7">
              <w:t xml:space="preserve">В соответствии с условиями настоящего Договора Заявитель для участия в торгах по продаже имущества Ефимов Алексей Владиславович по лоту № __: ________________________ (далее по тексту – Предмет торгов), проводимых «__».______.___ г. на электронной торговой площадке </w:t>
            </w:r>
            <w:r w:rsidRPr="000F24C7">
              <w:rPr>
                <w:u w:val="single"/>
              </w:rPr>
              <w:t>Альфалот</w:t>
            </w:r>
            <w:r w:rsidRPr="000F24C7">
              <w:t xml:space="preserve">, размещенной на сайте </w:t>
            </w:r>
            <w:r w:rsidRPr="000F24C7">
              <w:rPr>
                <w:u w:val="single"/>
              </w:rPr>
              <w:t>https://bankrupt.alfalot.ru</w:t>
            </w:r>
            <w:r w:rsidRPr="000F24C7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B67B17" w14:paraId="061AF5D9" w14:textId="77777777">
        <w:tc>
          <w:tcPr>
            <w:tcW w:w="0" w:type="auto"/>
            <w:hideMark/>
          </w:tcPr>
          <w:p w14:paraId="0CF50DC5" w14:textId="77777777" w:rsidR="00B67B17" w:rsidRPr="000F24C7" w:rsidRDefault="00B67B17">
            <w:pPr>
              <w:pStyle w:val="a3"/>
            </w:pPr>
            <w:r w:rsidRPr="000F24C7">
              <w:t>1.2.</w:t>
            </w:r>
          </w:p>
        </w:tc>
        <w:tc>
          <w:tcPr>
            <w:tcW w:w="0" w:type="auto"/>
            <w:hideMark/>
          </w:tcPr>
          <w:p w14:paraId="301DE65B" w14:textId="77777777" w:rsidR="00B67B17" w:rsidRPr="000F24C7" w:rsidRDefault="00B67B17">
            <w:pPr>
              <w:pStyle w:val="a3"/>
              <w:jc w:val="both"/>
            </w:pPr>
            <w:r w:rsidRPr="000F24C7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67B17" w14:paraId="3A06191E" w14:textId="77777777">
        <w:tc>
          <w:tcPr>
            <w:tcW w:w="0" w:type="auto"/>
            <w:hideMark/>
          </w:tcPr>
          <w:p w14:paraId="53562F91" w14:textId="77777777" w:rsidR="00B67B17" w:rsidRPr="000F24C7" w:rsidRDefault="00B67B17">
            <w:pPr>
              <w:pStyle w:val="a3"/>
            </w:pPr>
            <w:r w:rsidRPr="000F24C7">
              <w:t>1.3.</w:t>
            </w:r>
          </w:p>
        </w:tc>
        <w:tc>
          <w:tcPr>
            <w:tcW w:w="0" w:type="auto"/>
            <w:hideMark/>
          </w:tcPr>
          <w:p w14:paraId="2C6BAE2F" w14:textId="77777777" w:rsidR="00B67B17" w:rsidRPr="000F24C7" w:rsidRDefault="00B67B17">
            <w:pPr>
              <w:pStyle w:val="a3"/>
              <w:jc w:val="both"/>
            </w:pPr>
            <w:r w:rsidRPr="000F24C7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B67B17" w14:paraId="15090D4F" w14:textId="77777777">
        <w:tc>
          <w:tcPr>
            <w:tcW w:w="0" w:type="auto"/>
            <w:hideMark/>
          </w:tcPr>
          <w:p w14:paraId="16FE57C9" w14:textId="77777777" w:rsidR="00B67B17" w:rsidRPr="000F24C7" w:rsidRDefault="00B67B17">
            <w:pPr>
              <w:pStyle w:val="a3"/>
            </w:pPr>
            <w:r w:rsidRPr="000F24C7">
              <w:t>1.4.</w:t>
            </w:r>
          </w:p>
        </w:tc>
        <w:tc>
          <w:tcPr>
            <w:tcW w:w="0" w:type="auto"/>
            <w:hideMark/>
          </w:tcPr>
          <w:p w14:paraId="367A833A" w14:textId="77777777" w:rsidR="00B67B17" w:rsidRPr="000F24C7" w:rsidRDefault="00B67B17">
            <w:pPr>
              <w:pStyle w:val="a3"/>
              <w:jc w:val="both"/>
            </w:pPr>
            <w:r w:rsidRPr="000F24C7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B67B17" w14:paraId="35E9C564" w14:textId="77777777">
        <w:tc>
          <w:tcPr>
            <w:tcW w:w="0" w:type="auto"/>
            <w:hideMark/>
          </w:tcPr>
          <w:p w14:paraId="17503CE2" w14:textId="77777777" w:rsidR="00B67B17" w:rsidRPr="000F24C7" w:rsidRDefault="00B67B17">
            <w:pPr>
              <w:pStyle w:val="a3"/>
            </w:pPr>
            <w:r w:rsidRPr="000F24C7">
              <w:t>1.5.</w:t>
            </w:r>
          </w:p>
        </w:tc>
        <w:tc>
          <w:tcPr>
            <w:tcW w:w="0" w:type="auto"/>
            <w:hideMark/>
          </w:tcPr>
          <w:p w14:paraId="7C3C71E1" w14:textId="77777777" w:rsidR="00B67B17" w:rsidRPr="000F24C7" w:rsidRDefault="00B67B17">
            <w:pPr>
              <w:pStyle w:val="a3"/>
              <w:jc w:val="both"/>
            </w:pPr>
            <w:r w:rsidRPr="000F24C7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64466285" w14:textId="77777777" w:rsidR="00B67B17" w:rsidRDefault="00B67B17">
      <w:pPr>
        <w:rPr>
          <w:lang w:val="en"/>
        </w:rPr>
      </w:pPr>
    </w:p>
    <w:p w14:paraId="7B3E764F" w14:textId="77777777" w:rsidR="00B67B17" w:rsidRDefault="00B67B17">
      <w:pPr>
        <w:pStyle w:val="3"/>
        <w:rPr>
          <w:lang w:val="en"/>
        </w:rPr>
      </w:pPr>
      <w:r>
        <w:rPr>
          <w:lang w:val="en"/>
        </w:rPr>
        <w:t>2. Порядок внесения задатка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67B17" w14:paraId="393F8CCC" w14:textId="77777777">
        <w:tc>
          <w:tcPr>
            <w:tcW w:w="0" w:type="auto"/>
            <w:hideMark/>
          </w:tcPr>
          <w:p w14:paraId="264DA76B" w14:textId="77777777" w:rsidR="00B67B17" w:rsidRPr="000F24C7" w:rsidRDefault="00B67B17">
            <w:pPr>
              <w:pStyle w:val="a3"/>
            </w:pPr>
            <w:r w:rsidRPr="000F24C7">
              <w:t>2.1.</w:t>
            </w:r>
          </w:p>
        </w:tc>
        <w:tc>
          <w:tcPr>
            <w:tcW w:w="0" w:type="auto"/>
            <w:hideMark/>
          </w:tcPr>
          <w:p w14:paraId="0C1C6AF2" w14:textId="77777777" w:rsidR="00B67B17" w:rsidRPr="000F24C7" w:rsidRDefault="00B67B17">
            <w:pPr>
              <w:pStyle w:val="a3"/>
              <w:jc w:val="both"/>
            </w:pPr>
            <w:r w:rsidRPr="000F24C7">
              <w:t>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«Оплата задатка по лоту № ____».</w:t>
            </w:r>
          </w:p>
        </w:tc>
      </w:tr>
      <w:tr w:rsidR="00B67B17" w14:paraId="1EE1DF12" w14:textId="77777777">
        <w:tc>
          <w:tcPr>
            <w:tcW w:w="0" w:type="auto"/>
            <w:hideMark/>
          </w:tcPr>
          <w:p w14:paraId="56094181" w14:textId="77777777" w:rsidR="00B67B17" w:rsidRPr="000F24C7" w:rsidRDefault="00B67B17">
            <w:pPr>
              <w:pStyle w:val="a3"/>
            </w:pPr>
            <w:r w:rsidRPr="000F24C7">
              <w:t>2.2.</w:t>
            </w:r>
          </w:p>
        </w:tc>
        <w:tc>
          <w:tcPr>
            <w:tcW w:w="0" w:type="auto"/>
            <w:hideMark/>
          </w:tcPr>
          <w:p w14:paraId="3C22D212" w14:textId="77777777" w:rsidR="00B67B17" w:rsidRPr="000F24C7" w:rsidRDefault="00B67B17">
            <w:pPr>
              <w:pStyle w:val="a3"/>
              <w:jc w:val="both"/>
            </w:pPr>
            <w:r w:rsidRPr="000F24C7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B67B17" w14:paraId="1C998B05" w14:textId="77777777">
        <w:tc>
          <w:tcPr>
            <w:tcW w:w="0" w:type="auto"/>
            <w:hideMark/>
          </w:tcPr>
          <w:p w14:paraId="5A3789E8" w14:textId="77777777" w:rsidR="00B67B17" w:rsidRPr="000F24C7" w:rsidRDefault="00B67B17">
            <w:pPr>
              <w:pStyle w:val="a3"/>
            </w:pPr>
            <w:r w:rsidRPr="000F24C7">
              <w:t>2.3.</w:t>
            </w:r>
          </w:p>
        </w:tc>
        <w:tc>
          <w:tcPr>
            <w:tcW w:w="0" w:type="auto"/>
            <w:hideMark/>
          </w:tcPr>
          <w:p w14:paraId="1FB2775A" w14:textId="77777777" w:rsidR="00B67B17" w:rsidRPr="000F24C7" w:rsidRDefault="00B67B17">
            <w:pPr>
              <w:pStyle w:val="a3"/>
              <w:jc w:val="both"/>
            </w:pPr>
            <w:r w:rsidRPr="000F24C7">
      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</w:t>
            </w:r>
            <w:r w:rsidRPr="000F24C7">
              <w:lastRenderedPageBreak/>
              <w:t>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B67B17" w14:paraId="1FDBD9A3" w14:textId="77777777">
        <w:tc>
          <w:tcPr>
            <w:tcW w:w="0" w:type="auto"/>
            <w:hideMark/>
          </w:tcPr>
          <w:p w14:paraId="4976F1B1" w14:textId="77777777" w:rsidR="00B67B17" w:rsidRPr="000F24C7" w:rsidRDefault="00B67B17">
            <w:pPr>
              <w:pStyle w:val="a3"/>
            </w:pPr>
            <w:r w:rsidRPr="000F24C7">
              <w:lastRenderedPageBreak/>
              <w:t>2.4.</w:t>
            </w:r>
          </w:p>
        </w:tc>
        <w:tc>
          <w:tcPr>
            <w:tcW w:w="0" w:type="auto"/>
            <w:hideMark/>
          </w:tcPr>
          <w:p w14:paraId="7322F9F3" w14:textId="77777777" w:rsidR="00B67B17" w:rsidRPr="000F24C7" w:rsidRDefault="00B67B17">
            <w:pPr>
              <w:pStyle w:val="a3"/>
              <w:jc w:val="both"/>
            </w:pPr>
            <w:r w:rsidRPr="000F24C7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50390D84" w14:textId="77777777" w:rsidR="00B67B17" w:rsidRDefault="00B67B17">
      <w:pPr>
        <w:rPr>
          <w:lang w:val="en"/>
        </w:rPr>
      </w:pPr>
    </w:p>
    <w:p w14:paraId="37C86FD9" w14:textId="77777777" w:rsidR="00B67B17" w:rsidRDefault="00B67B17">
      <w:pPr>
        <w:pStyle w:val="3"/>
        <w:rPr>
          <w:lang w:val="en"/>
        </w:rPr>
      </w:pPr>
      <w:r>
        <w:rPr>
          <w:lang w:val="en"/>
        </w:rPr>
        <w:t>3. Заключительные положения</w:t>
      </w:r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B67B17" w14:paraId="6C1AA28A" w14:textId="77777777">
        <w:tc>
          <w:tcPr>
            <w:tcW w:w="0" w:type="auto"/>
            <w:hideMark/>
          </w:tcPr>
          <w:p w14:paraId="1F77AB14" w14:textId="77777777" w:rsidR="00B67B17" w:rsidRPr="000F24C7" w:rsidRDefault="00B67B17">
            <w:pPr>
              <w:pStyle w:val="a3"/>
            </w:pPr>
            <w:r w:rsidRPr="000F24C7">
              <w:t>3.1.</w:t>
            </w:r>
          </w:p>
        </w:tc>
        <w:tc>
          <w:tcPr>
            <w:tcW w:w="0" w:type="auto"/>
            <w:hideMark/>
          </w:tcPr>
          <w:p w14:paraId="4CEAF089" w14:textId="77777777" w:rsidR="00B67B17" w:rsidRPr="000F24C7" w:rsidRDefault="00B67B17">
            <w:pPr>
              <w:pStyle w:val="a3"/>
              <w:jc w:val="both"/>
            </w:pPr>
            <w:r w:rsidRPr="000F24C7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Ульяновской области.</w:t>
            </w:r>
          </w:p>
        </w:tc>
      </w:tr>
      <w:tr w:rsidR="00B67B17" w14:paraId="7166C178" w14:textId="77777777">
        <w:tc>
          <w:tcPr>
            <w:tcW w:w="0" w:type="auto"/>
            <w:hideMark/>
          </w:tcPr>
          <w:p w14:paraId="54DA821D" w14:textId="77777777" w:rsidR="00B67B17" w:rsidRPr="000F24C7" w:rsidRDefault="00B67B17">
            <w:pPr>
              <w:pStyle w:val="a3"/>
            </w:pPr>
            <w:r w:rsidRPr="000F24C7">
              <w:t>3.2.</w:t>
            </w:r>
          </w:p>
        </w:tc>
        <w:tc>
          <w:tcPr>
            <w:tcW w:w="0" w:type="auto"/>
            <w:hideMark/>
          </w:tcPr>
          <w:p w14:paraId="5DBE87A6" w14:textId="77777777" w:rsidR="00B67B17" w:rsidRPr="000F24C7" w:rsidRDefault="00B67B17">
            <w:pPr>
              <w:pStyle w:val="a3"/>
              <w:jc w:val="both"/>
            </w:pPr>
            <w:r w:rsidRPr="000F24C7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0E191474" w14:textId="77777777" w:rsidR="00B67B17" w:rsidRDefault="00B67B17">
      <w:pPr>
        <w:rPr>
          <w:lang w:val="en"/>
        </w:rPr>
      </w:pPr>
    </w:p>
    <w:p w14:paraId="7332635B" w14:textId="77777777" w:rsidR="00B67B17" w:rsidRDefault="00B67B17">
      <w:pPr>
        <w:pStyle w:val="3"/>
        <w:rPr>
          <w:lang w:val="en"/>
        </w:rPr>
      </w:pPr>
      <w:r>
        <w:rPr>
          <w:lang w:val="en"/>
        </w:rPr>
        <w:t>4. Реквизиты сторон</w:t>
      </w:r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B67B17" w14:paraId="5E27261E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A8341" w14:textId="77777777" w:rsidR="00B67B17" w:rsidRPr="000F24C7" w:rsidRDefault="00B67B17">
            <w:pPr>
              <w:pStyle w:val="a3"/>
            </w:pPr>
            <w:r w:rsidRPr="000F24C7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2A55B6" w14:textId="77777777" w:rsidR="00B67B17" w:rsidRPr="000F24C7" w:rsidRDefault="00B67B17">
            <w:pPr>
              <w:pStyle w:val="a3"/>
            </w:pPr>
            <w:r w:rsidRPr="000F24C7">
              <w:t>Заявитель</w:t>
            </w:r>
          </w:p>
        </w:tc>
      </w:tr>
      <w:tr w:rsidR="00B67B17" w14:paraId="31EA8BC0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EE4888" w14:textId="77777777" w:rsidR="00B67B17" w:rsidRPr="000F24C7" w:rsidRDefault="00B67B17">
            <w:pPr>
              <w:pStyle w:val="a3"/>
              <w:divId w:val="1436514288"/>
            </w:pPr>
            <w:r w:rsidRPr="000F24C7">
              <w:t>Финансовый управляющий Шубин Борис Николаевич</w:t>
            </w:r>
          </w:p>
          <w:p w14:paraId="36615802" w14:textId="77777777" w:rsidR="00B67B17" w:rsidRDefault="00B67B17"/>
          <w:p w14:paraId="4F7A0CF5" w14:textId="77777777" w:rsidR="00B67B17" w:rsidRPr="000F24C7" w:rsidRDefault="00B67B17">
            <w:pPr>
              <w:pStyle w:val="a3"/>
              <w:divId w:val="1287084961"/>
            </w:pPr>
            <w:r w:rsidRPr="000F24C7">
              <w:t>Получатель платежа:</w:t>
            </w:r>
          </w:p>
          <w:p w14:paraId="184FF0BE" w14:textId="77777777" w:rsidR="00B67B17" w:rsidRPr="000F24C7" w:rsidRDefault="00B67B17">
            <w:pPr>
              <w:pStyle w:val="a3"/>
              <w:divId w:val="1409692163"/>
            </w:pPr>
            <w:r w:rsidRPr="000F24C7">
              <w:t>Ефимов Алексей Владиславович</w:t>
            </w:r>
          </w:p>
          <w:p w14:paraId="4DD3656A" w14:textId="77777777" w:rsidR="00B67B17" w:rsidRPr="000F24C7" w:rsidRDefault="00B67B17">
            <w:pPr>
              <w:pStyle w:val="a3"/>
              <w:divId w:val="624309037"/>
            </w:pPr>
            <w:r w:rsidRPr="000F24C7">
              <w:t>ИНН 732899436348</w:t>
            </w:r>
          </w:p>
          <w:p w14:paraId="41E67CC8" w14:textId="77777777" w:rsidR="00B67B17" w:rsidRPr="000F24C7" w:rsidRDefault="00B67B17">
            <w:pPr>
              <w:pStyle w:val="a3"/>
              <w:divId w:val="1272007705"/>
            </w:pPr>
            <w:r w:rsidRPr="000F24C7">
              <w:t xml:space="preserve">КПП </w:t>
            </w:r>
            <w:r w:rsidRPr="000F24C7">
              <w:rPr>
                <w:rStyle w:val="red1"/>
              </w:rPr>
              <w:t>НЕТ ДАННЫХ</w:t>
            </w:r>
          </w:p>
          <w:p w14:paraId="424DE65D" w14:textId="77777777" w:rsidR="00B67B17" w:rsidRPr="000F24C7" w:rsidRDefault="00B67B17">
            <w:pPr>
              <w:pStyle w:val="a3"/>
              <w:divId w:val="196092323"/>
            </w:pPr>
            <w:r w:rsidRPr="000F24C7">
              <w:t>р/с 40817810750180762274</w:t>
            </w:r>
          </w:p>
          <w:p w14:paraId="418B523B" w14:textId="77777777" w:rsidR="00B67B17" w:rsidRPr="000F24C7" w:rsidRDefault="00B67B17">
            <w:pPr>
              <w:pStyle w:val="a3"/>
              <w:divId w:val="2018190298"/>
            </w:pPr>
            <w:r w:rsidRPr="000F24C7">
              <w:t>в ФИЛИАЛ "ЦЕНТРАЛЬНЫЙ" ПАО "СОВКОМБАНК" (БЕРДСК)</w:t>
            </w:r>
          </w:p>
          <w:p w14:paraId="18DE701C" w14:textId="77777777" w:rsidR="00B67B17" w:rsidRPr="000F24C7" w:rsidRDefault="00B67B17">
            <w:pPr>
              <w:pStyle w:val="a3"/>
              <w:divId w:val="2068263313"/>
            </w:pPr>
            <w:r w:rsidRPr="000F24C7">
              <w:t>к/с 30101810150040000763</w:t>
            </w:r>
          </w:p>
          <w:p w14:paraId="287FB15F" w14:textId="77777777" w:rsidR="00B67B17" w:rsidRPr="000F24C7" w:rsidRDefault="00B67B17">
            <w:pPr>
              <w:pStyle w:val="a3"/>
              <w:divId w:val="400905823"/>
            </w:pPr>
            <w:r w:rsidRPr="000F24C7">
              <w:t>БИК 045004763</w:t>
            </w:r>
          </w:p>
          <w:p w14:paraId="45C46320" w14:textId="77777777" w:rsidR="00B67B17" w:rsidRDefault="00B67B17"/>
          <w:p w14:paraId="1A1BA5C2" w14:textId="77777777" w:rsidR="00B67B17" w:rsidRPr="000F24C7" w:rsidRDefault="00B67B17">
            <w:pPr>
              <w:pStyle w:val="a3"/>
              <w:divId w:val="437212751"/>
            </w:pPr>
            <w:r w:rsidRPr="000F24C7">
              <w:rPr>
                <w:b/>
                <w:bCs/>
              </w:rPr>
              <w:t>_____________________</w:t>
            </w:r>
            <w:r w:rsidRPr="000F24C7">
              <w:t xml:space="preserve"> Шубин Б. Н.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B2C2DE" w14:textId="77777777" w:rsidR="00B67B17" w:rsidRPr="000F24C7" w:rsidRDefault="00B67B17"/>
        </w:tc>
      </w:tr>
    </w:tbl>
    <w:p w14:paraId="0E001B12" w14:textId="77777777" w:rsidR="00B67B17" w:rsidRDefault="00B67B17"/>
    <w:sectPr w:rsidR="00B67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24C7"/>
    <w:rsid w:val="000F24C7"/>
    <w:rsid w:val="00812D34"/>
    <w:rsid w:val="00B160FC"/>
    <w:rsid w:val="00B6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947EB6"/>
  <w15:chartTrackingRefBased/>
  <w15:docId w15:val="{4970CEBA-F3FC-408D-9719-34978463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a3">
    <w:name w:val="Обычный (веб)"/>
    <w:basedOn w:val="a"/>
    <w:uiPriority w:val="99"/>
    <w:semiHidden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9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one</cp:lastModifiedBy>
  <cp:revision>2</cp:revision>
  <dcterms:created xsi:type="dcterms:W3CDTF">2026-04-17T13:03:00Z</dcterms:created>
  <dcterms:modified xsi:type="dcterms:W3CDTF">2026-04-17T13:03:00Z</dcterms:modified>
</cp:coreProperties>
</file>