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15191" w14:textId="3AA6DE9F" w:rsidR="00CD228A" w:rsidRDefault="00EF1240" w:rsidP="00CD228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CD228A">
        <w:rPr>
          <w:b/>
          <w:bCs/>
          <w:sz w:val="23"/>
          <w:szCs w:val="23"/>
        </w:rPr>
        <w:t>ДОГОВОР</w:t>
      </w:r>
    </w:p>
    <w:p w14:paraId="18A311A1" w14:textId="036B8F51" w:rsidR="00CD228A" w:rsidRDefault="00CD228A" w:rsidP="00CD228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</w:t>
      </w:r>
      <w:proofErr w:type="gramStart"/>
      <w:r>
        <w:rPr>
          <w:b/>
          <w:bCs/>
          <w:sz w:val="23"/>
          <w:szCs w:val="23"/>
        </w:rPr>
        <w:t xml:space="preserve">продажи </w:t>
      </w:r>
      <w:r w:rsidR="00C530B6">
        <w:rPr>
          <w:b/>
          <w:bCs/>
          <w:sz w:val="23"/>
          <w:szCs w:val="23"/>
        </w:rPr>
        <w:t xml:space="preserve"> </w:t>
      </w:r>
      <w:r w:rsidR="000603B3">
        <w:rPr>
          <w:b/>
          <w:bCs/>
          <w:sz w:val="23"/>
          <w:szCs w:val="23"/>
        </w:rPr>
        <w:t>земельного</w:t>
      </w:r>
      <w:proofErr w:type="gramEnd"/>
      <w:r w:rsidR="000603B3">
        <w:rPr>
          <w:b/>
          <w:bCs/>
          <w:sz w:val="23"/>
          <w:szCs w:val="23"/>
        </w:rPr>
        <w:t xml:space="preserve"> участка</w:t>
      </w:r>
      <w:r w:rsidR="00214806">
        <w:rPr>
          <w:b/>
          <w:bCs/>
          <w:sz w:val="23"/>
          <w:szCs w:val="23"/>
        </w:rPr>
        <w:t xml:space="preserve"> </w:t>
      </w:r>
      <w:r w:rsidR="00916430">
        <w:rPr>
          <w:b/>
          <w:bCs/>
          <w:sz w:val="23"/>
          <w:szCs w:val="23"/>
        </w:rPr>
        <w:t>№</w:t>
      </w:r>
      <w:r w:rsidR="009161A0">
        <w:rPr>
          <w:b/>
          <w:bCs/>
          <w:sz w:val="23"/>
          <w:szCs w:val="23"/>
        </w:rPr>
        <w:t>__</w:t>
      </w:r>
    </w:p>
    <w:p w14:paraId="25C6D6A5" w14:textId="77777777" w:rsidR="00CD228A" w:rsidRDefault="00CD228A" w:rsidP="00CD228A">
      <w:pPr>
        <w:pStyle w:val="Default"/>
        <w:jc w:val="center"/>
        <w:rPr>
          <w:sz w:val="23"/>
          <w:szCs w:val="23"/>
        </w:rPr>
      </w:pPr>
    </w:p>
    <w:p w14:paraId="42E7FAD2" w14:textId="4AFE8F0D" w:rsidR="00CD228A" w:rsidRDefault="00CD228A" w:rsidP="00CD22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CE0876">
        <w:rPr>
          <w:sz w:val="23"/>
          <w:szCs w:val="23"/>
        </w:rPr>
        <w:t>Новочеркасск</w:t>
      </w:r>
      <w:r>
        <w:rPr>
          <w:sz w:val="23"/>
          <w:szCs w:val="23"/>
        </w:rPr>
        <w:t xml:space="preserve">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</w:t>
      </w:r>
      <w:r w:rsidR="0064255F">
        <w:rPr>
          <w:sz w:val="23"/>
          <w:szCs w:val="23"/>
        </w:rPr>
        <w:t xml:space="preserve">  «</w:t>
      </w:r>
      <w:proofErr w:type="gramEnd"/>
      <w:r>
        <w:rPr>
          <w:sz w:val="23"/>
          <w:szCs w:val="23"/>
        </w:rPr>
        <w:t>__»_______ 202</w:t>
      </w:r>
      <w:r w:rsidR="007E10D5">
        <w:rPr>
          <w:sz w:val="23"/>
          <w:szCs w:val="23"/>
        </w:rPr>
        <w:t>6</w:t>
      </w:r>
      <w:r w:rsidR="00EF1240">
        <w:rPr>
          <w:sz w:val="23"/>
          <w:szCs w:val="23"/>
        </w:rPr>
        <w:t xml:space="preserve"> </w:t>
      </w:r>
      <w:r>
        <w:rPr>
          <w:sz w:val="23"/>
          <w:szCs w:val="23"/>
        </w:rPr>
        <w:t>г.</w:t>
      </w:r>
    </w:p>
    <w:p w14:paraId="6A0110D6" w14:textId="77777777" w:rsidR="00CD228A" w:rsidRDefault="00CD228A" w:rsidP="00CD228A">
      <w:pPr>
        <w:pStyle w:val="Default"/>
        <w:rPr>
          <w:sz w:val="23"/>
          <w:szCs w:val="23"/>
        </w:rPr>
      </w:pPr>
    </w:p>
    <w:p w14:paraId="588E2001" w14:textId="6E474FD2" w:rsidR="00CD228A" w:rsidRPr="00CE0876" w:rsidRDefault="007E10D5" w:rsidP="008F4B45">
      <w:pPr>
        <w:pStyle w:val="Default"/>
        <w:ind w:firstLine="708"/>
        <w:jc w:val="both"/>
      </w:pPr>
      <w:proofErr w:type="spellStart"/>
      <w:r w:rsidRPr="007F0F96">
        <w:t>Гальцов</w:t>
      </w:r>
      <w:r>
        <w:t>а</w:t>
      </w:r>
      <w:proofErr w:type="spellEnd"/>
      <w:r w:rsidRPr="007F0F96">
        <w:t xml:space="preserve"> Анастаси</w:t>
      </w:r>
      <w:r>
        <w:t>я</w:t>
      </w:r>
      <w:r w:rsidRPr="007F0F96">
        <w:t xml:space="preserve"> Игоревн</w:t>
      </w:r>
      <w:r>
        <w:t>а</w:t>
      </w:r>
      <w:r w:rsidRPr="007F0F96">
        <w:t xml:space="preserve"> (28.06.1984 </w:t>
      </w:r>
      <w:proofErr w:type="spellStart"/>
      <w:proofErr w:type="gramStart"/>
      <w:r w:rsidRPr="007F0F96">
        <w:t>г.р</w:t>
      </w:r>
      <w:proofErr w:type="spellEnd"/>
      <w:proofErr w:type="gramEnd"/>
      <w:r w:rsidRPr="007F0F96">
        <w:t xml:space="preserve">, место рождения: </w:t>
      </w:r>
      <w:proofErr w:type="spellStart"/>
      <w:r w:rsidRPr="007F0F96">
        <w:t>г.Нукус</w:t>
      </w:r>
      <w:proofErr w:type="spellEnd"/>
      <w:r w:rsidRPr="007F0F96">
        <w:t xml:space="preserve">, </w:t>
      </w:r>
      <w:proofErr w:type="spellStart"/>
      <w:r w:rsidRPr="007F0F96">
        <w:t>респ</w:t>
      </w:r>
      <w:proofErr w:type="spellEnd"/>
      <w:r w:rsidRPr="007F0F96">
        <w:t>. Узбекистан, СНИЛС 13741292453, ИНН 614199771300, адрес регистрации: Ростовская обл., г. Батайск, ул. Калинина, 104</w:t>
      </w:r>
      <w:r w:rsidR="000603B3" w:rsidRPr="003421FA">
        <w:t>)</w:t>
      </w:r>
      <w:r w:rsidR="00CE0876"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r w:rsidRPr="007F0F96">
        <w:t>Ростовской области от 03.06.2025</w:t>
      </w:r>
      <w:r w:rsidRPr="007F0F96">
        <w:rPr>
          <w:lang w:eastAsia="ru-RU"/>
        </w:rPr>
        <w:t xml:space="preserve"> </w:t>
      </w:r>
      <w:r w:rsidRPr="007F0F96">
        <w:t>А53-12439/25</w:t>
      </w:r>
      <w:r w:rsidR="00CE0876" w:rsidRPr="00CE0876">
        <w:rPr>
          <w:rStyle w:val="a4"/>
        </w:rPr>
        <w:t>,</w:t>
      </w:r>
      <w:r w:rsidR="00CE0876" w:rsidRPr="00CE0876">
        <w:rPr>
          <w:rStyle w:val="19"/>
          <w:sz w:val="24"/>
          <w:szCs w:val="24"/>
        </w:rPr>
        <w:t xml:space="preserve"> </w:t>
      </w:r>
      <w:r w:rsidR="00CE0876" w:rsidRPr="00CE0876">
        <w:rPr>
          <w:rStyle w:val="19"/>
          <w:b w:val="0"/>
          <w:sz w:val="24"/>
          <w:szCs w:val="24"/>
        </w:rPr>
        <w:t>именуемый в дальнейшем «Должник»,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  <w:r w:rsidR="00CD228A" w:rsidRPr="00CE0876">
        <w:t xml:space="preserve"> </w:t>
      </w:r>
    </w:p>
    <w:p w14:paraId="474CB15F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F6EBEC5" w14:textId="643D581C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ДОГОВОРА</w:t>
      </w:r>
    </w:p>
    <w:p w14:paraId="369987CC" w14:textId="4F9CC2F3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</w:t>
      </w:r>
      <w:r w:rsidRPr="00176680">
        <w:rPr>
          <w:sz w:val="23"/>
          <w:szCs w:val="23"/>
        </w:rPr>
        <w:t>По настоящему договору Продавец передает в собственность Покупателя следующее имущество:</w:t>
      </w:r>
    </w:p>
    <w:p w14:paraId="44A7C203" w14:textId="0CC33353" w:rsidR="00214806" w:rsidRPr="00214806" w:rsidRDefault="00CE0876" w:rsidP="00214806">
      <w:pPr>
        <w:pStyle w:val="Default"/>
        <w:jc w:val="both"/>
        <w:rPr>
          <w:sz w:val="22"/>
          <w:szCs w:val="22"/>
        </w:rPr>
      </w:pPr>
      <w:r w:rsidRPr="00F92F96">
        <w:t xml:space="preserve">Лот №1: </w:t>
      </w:r>
      <w:r w:rsidR="007E10D5" w:rsidRPr="0037393C">
        <w:rPr>
          <w:sz w:val="22"/>
          <w:szCs w:val="22"/>
        </w:rPr>
        <w:t xml:space="preserve">земельный участок с кадастровым номером 61:45:0000350:10807, площадь </w:t>
      </w:r>
      <w:r w:rsidR="007E10D5" w:rsidRPr="0037393C">
        <w:rPr>
          <w:rFonts w:eastAsia="TimesNewRomanPSMT"/>
          <w:sz w:val="22"/>
          <w:szCs w:val="22"/>
        </w:rPr>
        <w:t>510 +/- 8</w:t>
      </w:r>
      <w:r w:rsidR="007E10D5">
        <w:rPr>
          <w:rFonts w:eastAsia="TimesNewRomanPSMT"/>
          <w:sz w:val="22"/>
          <w:szCs w:val="22"/>
        </w:rPr>
        <w:t>,</w:t>
      </w:r>
      <w:r w:rsidR="007E10D5" w:rsidRPr="0037393C">
        <w:rPr>
          <w:sz w:val="22"/>
          <w:szCs w:val="22"/>
        </w:rPr>
        <w:t xml:space="preserve"> место </w:t>
      </w:r>
      <w:proofErr w:type="gramStart"/>
      <w:r w:rsidR="007E10D5" w:rsidRPr="0037393C">
        <w:rPr>
          <w:sz w:val="22"/>
          <w:szCs w:val="22"/>
        </w:rPr>
        <w:t>положение:  Ростовская</w:t>
      </w:r>
      <w:proofErr w:type="gramEnd"/>
      <w:r w:rsidR="007E10D5" w:rsidRPr="0037393C">
        <w:rPr>
          <w:sz w:val="22"/>
          <w:szCs w:val="22"/>
        </w:rPr>
        <w:t xml:space="preserve"> область, </w:t>
      </w:r>
      <w:proofErr w:type="spellStart"/>
      <w:r w:rsidR="007E10D5" w:rsidRPr="0037393C">
        <w:rPr>
          <w:sz w:val="22"/>
          <w:szCs w:val="22"/>
        </w:rPr>
        <w:t>г.Азов</w:t>
      </w:r>
      <w:proofErr w:type="spellEnd"/>
      <w:r w:rsidR="007E10D5" w:rsidRPr="0037393C">
        <w:rPr>
          <w:sz w:val="22"/>
          <w:szCs w:val="22"/>
        </w:rPr>
        <w:t>, ДНТ «Мичуринец-3», участок № 1010</w:t>
      </w:r>
      <w:r w:rsidR="000603B3" w:rsidRPr="00961FFE">
        <w:t>.</w:t>
      </w:r>
    </w:p>
    <w:p w14:paraId="3C2145A5" w14:textId="4D52FCB5" w:rsidR="00742F56" w:rsidRDefault="00176680" w:rsidP="0017668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76680">
        <w:rPr>
          <w:rFonts w:ascii="Times New Roman" w:hAnsi="Times New Roman" w:cs="Times New Roman"/>
          <w:sz w:val="23"/>
          <w:szCs w:val="23"/>
        </w:rPr>
        <w:t xml:space="preserve">, 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стоимостью – </w:t>
      </w:r>
      <w:r w:rsidRPr="00176680">
        <w:rPr>
          <w:rFonts w:ascii="Times New Roman" w:hAnsi="Times New Roman" w:cs="Times New Roman"/>
          <w:sz w:val="23"/>
          <w:szCs w:val="23"/>
        </w:rPr>
        <w:t>_____________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руб. </w:t>
      </w:r>
      <w:r w:rsidRPr="00176680">
        <w:rPr>
          <w:rFonts w:ascii="Times New Roman" w:hAnsi="Times New Roman" w:cs="Times New Roman"/>
          <w:sz w:val="23"/>
          <w:szCs w:val="23"/>
        </w:rPr>
        <w:t>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коп.</w:t>
      </w:r>
    </w:p>
    <w:p w14:paraId="3D2856B1" w14:textId="1B192F9F" w:rsidR="007F1F9F" w:rsidRPr="0044733F" w:rsidRDefault="007F1F9F" w:rsidP="007F1F9F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FB7D18" w14:textId="77777777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 w:rsidRPr="00176680">
        <w:rPr>
          <w:sz w:val="23"/>
          <w:szCs w:val="23"/>
        </w:rPr>
        <w:t>1.2. Имущество, указанное в п.1.1 настоящего договора принадлежит Продавцу на праве собственности</w:t>
      </w:r>
      <w:r w:rsidRPr="00176680">
        <w:rPr>
          <w:b/>
          <w:bCs/>
          <w:sz w:val="23"/>
          <w:szCs w:val="23"/>
        </w:rPr>
        <w:t xml:space="preserve">. </w:t>
      </w:r>
    </w:p>
    <w:p w14:paraId="2144F4F1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CFACF58" w14:textId="6D757DF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ПРАВА И ОБЯЗАННОСТИ СТОРОН</w:t>
      </w:r>
    </w:p>
    <w:p w14:paraId="1CF143B4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Продавец обязан: </w:t>
      </w:r>
    </w:p>
    <w:p w14:paraId="6EBF16F8" w14:textId="6FE5A9A0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2.1.1. Передать «Покупателю» в собственность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 </w:t>
      </w:r>
    </w:p>
    <w:p w14:paraId="33E12C58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 </w:t>
      </w:r>
    </w:p>
    <w:p w14:paraId="606EF65F" w14:textId="4F6D6FD3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2.2. Продавец вправе:</w:t>
      </w:r>
    </w:p>
    <w:p w14:paraId="1BEE8284" w14:textId="62DF94CF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2.2.1. В одностороннем порядке расторгнуть настоящий договор в случае неисполнения Покупателем обязательства по оплате </w:t>
      </w:r>
      <w:r w:rsidR="008F4B45">
        <w:rPr>
          <w:sz w:val="23"/>
          <w:szCs w:val="23"/>
        </w:rPr>
        <w:t>приобретаемого имущества</w:t>
      </w:r>
      <w:r>
        <w:rPr>
          <w:sz w:val="23"/>
          <w:szCs w:val="23"/>
        </w:rPr>
        <w:t xml:space="preserve"> в порядке и сроки, установленные разделом 3 настоящего договора. </w:t>
      </w:r>
    </w:p>
    <w:p w14:paraId="2811B9ED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2.3. Покупатель обязан: </w:t>
      </w:r>
    </w:p>
    <w:p w14:paraId="4B1686DF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В течение 1 (одного) месяца с момента подписания акта приема-передачи имущества обеспечить государственную регистрацию права собственности на недвижимое имущество, указанное в п.1.1 настоящего договора. </w:t>
      </w:r>
    </w:p>
    <w:p w14:paraId="3A4107AE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2.3.2. Оплатить стоимость приобретаемого имущества в порядке и сроки, предусмотренные настоящим договором. </w:t>
      </w:r>
    </w:p>
    <w:p w14:paraId="6BD082EA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 Риск случайной гибели имущества переходит к «Покупателю» с момента передачи объекта, указанного в п.1.1 настоящего договора. </w:t>
      </w:r>
    </w:p>
    <w:p w14:paraId="393B29A5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 «Продавец» считается исполнившим свои обязанности по передаче имущества в собственность «Покупателю» после его фактической передачи. </w:t>
      </w:r>
    </w:p>
    <w:p w14:paraId="2DB9624E" w14:textId="77777777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2.6. «Покупатель» считается исполнившим свои обязательства по оплате приобретаемого имущества с момента передачи «Продавцу» (перечисления денежных средств на указанный «Продавцом» банковский счет) суммы, указанной в п.3.2 настоящего договора. </w:t>
      </w:r>
    </w:p>
    <w:p w14:paraId="1E03C47C" w14:textId="77777777" w:rsidR="008F4B45" w:rsidRDefault="008F4B45" w:rsidP="00CD228A">
      <w:pPr>
        <w:pStyle w:val="Default"/>
        <w:rPr>
          <w:b/>
          <w:bCs/>
          <w:sz w:val="23"/>
          <w:szCs w:val="23"/>
        </w:rPr>
      </w:pPr>
    </w:p>
    <w:p w14:paraId="3BFD0920" w14:textId="1195857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ЦЕНА И ПОРЯДОК РАСЧЕТОВ</w:t>
      </w:r>
    </w:p>
    <w:p w14:paraId="08DC63B7" w14:textId="77777777" w:rsidR="008F4B45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Стоимость имущества по настоящему договору составляет ________________ </w:t>
      </w:r>
    </w:p>
    <w:p w14:paraId="0CDBFF49" w14:textId="3CCFBEED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 выплачивается Покупателем в течение 30 (тридцати) дней с момента подписания настоящего договора. </w:t>
      </w:r>
    </w:p>
    <w:p w14:paraId="6EDD3E3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 </w:t>
      </w:r>
    </w:p>
    <w:p w14:paraId="38A92571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3.4. Покупатель вправе досрочно уплатить сумму, указанную в п.3.2 настоящего договора. </w:t>
      </w:r>
    </w:p>
    <w:p w14:paraId="4C0E28F5" w14:textId="09EA2040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ОТВЕТСТВЕННОСТЬ СТОРОН</w:t>
      </w:r>
    </w:p>
    <w:p w14:paraId="56460EB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 </w:t>
      </w:r>
    </w:p>
    <w:p w14:paraId="58AFD999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Взыскание неустоек и убытков не освобождает сторону, нарушившую договор, от исполнения обязательств в натуре. </w:t>
      </w:r>
    </w:p>
    <w:p w14:paraId="6D3BAF3A" w14:textId="6EB8D15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25BE2C73" w14:textId="75E3F6A3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ОБСТОЯТЕЛЬСТВА НЕПРЕОДОЛИМОЙ СИЛЫ</w:t>
      </w:r>
    </w:p>
    <w:p w14:paraId="0BBBEC4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 </w:t>
      </w:r>
    </w:p>
    <w:p w14:paraId="43652C7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 </w:t>
      </w:r>
    </w:p>
    <w:p w14:paraId="1B680A61" w14:textId="00F52436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577AE83C" w14:textId="77777777" w:rsidR="008F4B45" w:rsidRDefault="008F4B45" w:rsidP="008F4B45">
      <w:pPr>
        <w:pStyle w:val="Default"/>
        <w:ind w:firstLine="708"/>
        <w:jc w:val="center"/>
        <w:rPr>
          <w:color w:val="auto"/>
          <w:sz w:val="23"/>
          <w:szCs w:val="23"/>
        </w:rPr>
      </w:pPr>
    </w:p>
    <w:p w14:paraId="0162FEB6" w14:textId="4579BEAE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ПЕРЕХОД ПРАВА СОБСТВЕННОСТИ И СРОК ДЕЙСТВИЯ ДОГОВОРА</w:t>
      </w:r>
    </w:p>
    <w:p w14:paraId="4DD24CE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Настоящий Договор вступает в законную силу и считается заключенным с момента государственной регистрации в Управлении Федеральной службы государственной регистрации, кадастра и картографии по Ростовской области. Все расходы, связанные с государственной регистрацией настоящего договора, несет Покупатель. </w:t>
      </w:r>
    </w:p>
    <w:p w14:paraId="17DE24E0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 Переход права собственности на недвижимое имущество, передаваемое по настоящему договору, подлежит регистрации в порядке, установленном ФЗ «О государственной регистрации прав на недвижимое имущество и сделок с ним». Расходы на государственную регистрацию прав несет «Покупатель». </w:t>
      </w:r>
    </w:p>
    <w:p w14:paraId="40395F38" w14:textId="212C1D9E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6.3. Право собственности на приобретаемое имущество возникает у Покупателя с момента государственной регистрации перехода права собственности и оплаты за него в порядке и сроки, установленные пунктом 3.2. настоящего договора. </w:t>
      </w:r>
    </w:p>
    <w:p w14:paraId="3478F0D8" w14:textId="77777777" w:rsidR="008F4B45" w:rsidRDefault="008F4B45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14:paraId="7406C9DF" w14:textId="1EBC5C06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РАЗРЕШЕНИЕ СПОРОВ</w:t>
      </w:r>
    </w:p>
    <w:p w14:paraId="437B6AB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 </w:t>
      </w:r>
    </w:p>
    <w:p w14:paraId="1D1CC9BC" w14:textId="77777777" w:rsidR="00EF1240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7.2. При </w:t>
      </w:r>
      <w:proofErr w:type="spellStart"/>
      <w:r>
        <w:rPr>
          <w:color w:val="auto"/>
          <w:sz w:val="23"/>
          <w:szCs w:val="23"/>
        </w:rPr>
        <w:t>неурегулировании</w:t>
      </w:r>
      <w:proofErr w:type="spellEnd"/>
      <w:r>
        <w:rPr>
          <w:color w:val="auto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14:paraId="70BAE93E" w14:textId="0F4675AB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4D92D0C8" w14:textId="3B230595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8. ДОПОЛНИТЕЛЬНЫЕ УСЛОВИЯ</w:t>
      </w:r>
    </w:p>
    <w:p w14:paraId="146059C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color w:val="auto"/>
          <w:sz w:val="23"/>
          <w:szCs w:val="23"/>
        </w:rPr>
        <w:t>на</w:t>
      </w:r>
      <w:proofErr w:type="gramEnd"/>
      <w:r>
        <w:rPr>
          <w:color w:val="auto"/>
          <w:sz w:val="23"/>
          <w:szCs w:val="23"/>
        </w:rPr>
        <w:t xml:space="preserve"> то представителями сторон. </w:t>
      </w:r>
    </w:p>
    <w:p w14:paraId="4F6202C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8.2. Все уведомления и сообщения должны направляться в письменной форме. </w:t>
      </w:r>
    </w:p>
    <w:p w14:paraId="7E12AA45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 </w:t>
      </w:r>
    </w:p>
    <w:p w14:paraId="0720DE17" w14:textId="77777777" w:rsidR="00176680" w:rsidRDefault="00176680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D1B0890" w14:textId="05116373" w:rsidR="00CD228A" w:rsidRDefault="00CD228A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9. АДРЕСА, РЕКВИЗИТЫ И ПОДПИСИ СТОРОН</w:t>
      </w:r>
    </w:p>
    <w:p w14:paraId="22D81CF8" w14:textId="564441E6" w:rsidR="008F4B45" w:rsidRDefault="008F4B45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Продавец</w:t>
      </w:r>
      <w:r w:rsidR="00EF124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proofErr w:type="spellStart"/>
      <w:r w:rsidR="007E10D5" w:rsidRPr="007E10D5">
        <w:rPr>
          <w:rFonts w:ascii="Times New Roman" w:hAnsi="Times New Roman" w:cs="Times New Roman"/>
          <w:sz w:val="24"/>
          <w:szCs w:val="24"/>
        </w:rPr>
        <w:t>Гальцов</w:t>
      </w:r>
      <w:r w:rsidR="007E10D5" w:rsidRPr="007E10D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7E10D5" w:rsidRPr="007E10D5">
        <w:rPr>
          <w:rFonts w:ascii="Times New Roman" w:hAnsi="Times New Roman" w:cs="Times New Roman"/>
          <w:sz w:val="24"/>
          <w:szCs w:val="24"/>
        </w:rPr>
        <w:t xml:space="preserve"> Анастаси</w:t>
      </w:r>
      <w:r w:rsidR="007E10D5" w:rsidRPr="007E10D5">
        <w:rPr>
          <w:rFonts w:ascii="Times New Roman" w:hAnsi="Times New Roman" w:cs="Times New Roman"/>
          <w:sz w:val="24"/>
          <w:szCs w:val="24"/>
        </w:rPr>
        <w:t>я</w:t>
      </w:r>
      <w:r w:rsidR="007E10D5" w:rsidRPr="007E10D5">
        <w:rPr>
          <w:rFonts w:ascii="Times New Roman" w:hAnsi="Times New Roman" w:cs="Times New Roman"/>
          <w:sz w:val="24"/>
          <w:szCs w:val="24"/>
        </w:rPr>
        <w:t xml:space="preserve"> Игоревн</w:t>
      </w:r>
      <w:r w:rsidR="007E10D5" w:rsidRPr="007E10D5">
        <w:rPr>
          <w:rFonts w:ascii="Times New Roman" w:hAnsi="Times New Roman" w:cs="Times New Roman"/>
          <w:sz w:val="24"/>
          <w:szCs w:val="24"/>
        </w:rPr>
        <w:t>а</w:t>
      </w:r>
      <w:r w:rsidR="00214806" w:rsidRPr="007E10D5">
        <w:rPr>
          <w:rFonts w:ascii="Times New Roman" w:hAnsi="Times New Roman" w:cs="Times New Roman"/>
          <w:sz w:val="24"/>
          <w:szCs w:val="24"/>
        </w:rPr>
        <w:t xml:space="preserve">, ИНН </w:t>
      </w:r>
      <w:r w:rsidR="007E10D5" w:rsidRPr="007E10D5">
        <w:rPr>
          <w:rFonts w:ascii="Times New Roman" w:hAnsi="Times New Roman" w:cs="Times New Roman"/>
          <w:sz w:val="24"/>
          <w:szCs w:val="24"/>
        </w:rPr>
        <w:t>614199771300</w:t>
      </w:r>
      <w:r w:rsidR="00214806" w:rsidRPr="000603B3">
        <w:rPr>
          <w:rFonts w:ascii="Times New Roman" w:hAnsi="Times New Roman" w:cs="Times New Roman"/>
          <w:sz w:val="24"/>
          <w:szCs w:val="24"/>
        </w:rPr>
        <w:t>, счет получателя 408178</w:t>
      </w:r>
      <w:r w:rsidR="007E10D5">
        <w:rPr>
          <w:rFonts w:ascii="Times New Roman" w:hAnsi="Times New Roman" w:cs="Times New Roman"/>
          <w:sz w:val="24"/>
          <w:szCs w:val="24"/>
        </w:rPr>
        <w:t>10452223489077</w:t>
      </w:r>
      <w:bookmarkStart w:id="0" w:name="_GoBack"/>
      <w:bookmarkEnd w:id="0"/>
      <w:r w:rsidR="00CE0876" w:rsidRPr="007F1F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 ЮГО-ЗАПАДНЫЙ ПАО СБЕРБАНК, ИНН 7707083893, КПП 616143002, БИК 046015602 </w:t>
      </w:r>
      <w:proofErr w:type="spellStart"/>
      <w:r w:rsidR="00CE0876" w:rsidRPr="007F1F9F">
        <w:rPr>
          <w:rFonts w:ascii="Times New Roman" w:hAnsi="Times New Roman" w:cs="Times New Roman"/>
          <w:sz w:val="24"/>
          <w:szCs w:val="24"/>
          <w:shd w:val="clear" w:color="auto" w:fill="FFFFFF"/>
        </w:rPr>
        <w:t>кор</w:t>
      </w:r>
      <w:proofErr w:type="spellEnd"/>
      <w:r w:rsidR="00CE0876" w:rsidRPr="007F1F9F">
        <w:rPr>
          <w:rFonts w:ascii="Times New Roman" w:hAnsi="Times New Roman" w:cs="Times New Roman"/>
          <w:sz w:val="24"/>
          <w:szCs w:val="24"/>
          <w:shd w:val="clear" w:color="auto" w:fill="FFFFFF"/>
        </w:rPr>
        <w:t>/счет банка 30101810600000000602</w:t>
      </w:r>
      <w:r w:rsidR="00CE0876" w:rsidRPr="007F1F9F">
        <w:rPr>
          <w:rFonts w:ascii="Times New Roman" w:eastAsia="Calibri" w:hAnsi="Times New Roman" w:cs="Times New Roman"/>
          <w:bCs/>
          <w:sz w:val="24"/>
          <w:szCs w:val="24"/>
        </w:rPr>
        <w:t xml:space="preserve"> в    лице финансового управляющего Хасанова Руслана Ибрагимовича.</w:t>
      </w:r>
      <w:r w:rsidRPr="0044733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D0D83C3" w14:textId="77777777" w:rsidR="00176680" w:rsidRPr="00176680" w:rsidRDefault="00176680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7DC224B" w14:textId="777777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__________________________ </w:t>
      </w:r>
    </w:p>
    <w:p w14:paraId="3226485F" w14:textId="133C8435" w:rsid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3A8A3E6" w14:textId="47A45C56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7772869" w14:textId="77777777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1C8D09" w14:textId="727375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Продавец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</w:t>
      </w:r>
    </w:p>
    <w:p w14:paraId="695B5A6C" w14:textId="6C79F68E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 </w:t>
      </w:r>
    </w:p>
    <w:p w14:paraId="2B92C2F7" w14:textId="6D4AFE17" w:rsidR="008F4B45" w:rsidRDefault="008F4B45" w:rsidP="008F4B45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8F4B45">
        <w:rPr>
          <w:sz w:val="23"/>
          <w:szCs w:val="23"/>
        </w:rPr>
        <w:t>___________________/</w:t>
      </w:r>
      <w:r w:rsidR="00176680">
        <w:rPr>
          <w:sz w:val="23"/>
          <w:szCs w:val="23"/>
        </w:rPr>
        <w:t>Р</w:t>
      </w:r>
      <w:r w:rsidRPr="008F4B45">
        <w:rPr>
          <w:sz w:val="23"/>
          <w:szCs w:val="23"/>
        </w:rPr>
        <w:t xml:space="preserve">.И. </w:t>
      </w:r>
      <w:r w:rsidR="00176680">
        <w:rPr>
          <w:sz w:val="23"/>
          <w:szCs w:val="23"/>
        </w:rPr>
        <w:t>Хасанов</w:t>
      </w:r>
      <w:r w:rsidRPr="008F4B45">
        <w:rPr>
          <w:b/>
          <w:bCs/>
          <w:sz w:val="23"/>
          <w:szCs w:val="23"/>
        </w:rPr>
        <w:t>/</w:t>
      </w:r>
      <w:r>
        <w:rPr>
          <w:b/>
          <w:bCs/>
          <w:sz w:val="23"/>
          <w:szCs w:val="23"/>
        </w:rPr>
        <w:t xml:space="preserve">                                     </w:t>
      </w:r>
      <w:r w:rsidRPr="008F4B45">
        <w:rPr>
          <w:b/>
          <w:bCs/>
          <w:sz w:val="23"/>
          <w:szCs w:val="23"/>
        </w:rPr>
        <w:t xml:space="preserve"> ____________________/ _____________/</w:t>
      </w:r>
    </w:p>
    <w:sectPr w:rsidR="008F4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27F"/>
    <w:multiLevelType w:val="hybridMultilevel"/>
    <w:tmpl w:val="B5292E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8A"/>
    <w:rsid w:val="000603B3"/>
    <w:rsid w:val="000D6ACC"/>
    <w:rsid w:val="00171CB4"/>
    <w:rsid w:val="00176680"/>
    <w:rsid w:val="00214806"/>
    <w:rsid w:val="00220703"/>
    <w:rsid w:val="00400164"/>
    <w:rsid w:val="0044733F"/>
    <w:rsid w:val="00471BB3"/>
    <w:rsid w:val="004E537A"/>
    <w:rsid w:val="005C1D4F"/>
    <w:rsid w:val="0064255F"/>
    <w:rsid w:val="00711EB5"/>
    <w:rsid w:val="00742F56"/>
    <w:rsid w:val="007749FE"/>
    <w:rsid w:val="007E10D5"/>
    <w:rsid w:val="007F1F9F"/>
    <w:rsid w:val="007F403C"/>
    <w:rsid w:val="008F4B45"/>
    <w:rsid w:val="009161A0"/>
    <w:rsid w:val="00916430"/>
    <w:rsid w:val="009359C1"/>
    <w:rsid w:val="009B4D62"/>
    <w:rsid w:val="00AE5DE3"/>
    <w:rsid w:val="00B07AE9"/>
    <w:rsid w:val="00B16936"/>
    <w:rsid w:val="00B83470"/>
    <w:rsid w:val="00C530B6"/>
    <w:rsid w:val="00C61923"/>
    <w:rsid w:val="00CD228A"/>
    <w:rsid w:val="00CE0876"/>
    <w:rsid w:val="00D20672"/>
    <w:rsid w:val="00D5365B"/>
    <w:rsid w:val="00D83622"/>
    <w:rsid w:val="00E41393"/>
    <w:rsid w:val="00E535FD"/>
    <w:rsid w:val="00EF1240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153"/>
  <w15:chartTrackingRefBased/>
  <w15:docId w15:val="{D7769514-F181-47B8-9E40-7CF9546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2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76680"/>
    <w:rPr>
      <w:rFonts w:cs="Times New Roman"/>
      <w:color w:val="0066CC"/>
      <w:u w:val="single"/>
    </w:rPr>
  </w:style>
  <w:style w:type="character" w:customStyle="1" w:styleId="19">
    <w:name w:val="Основной текст (19) + Не полужирный"/>
    <w:basedOn w:val="a0"/>
    <w:uiPriority w:val="99"/>
    <w:rsid w:val="00CE087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AE5DE3"/>
    <w:rPr>
      <w:rFonts w:ascii="Times New Roman" w:hAnsi="Times New Roman" w:cs="Times New Roman"/>
      <w:sz w:val="18"/>
      <w:szCs w:val="18"/>
    </w:rPr>
  </w:style>
  <w:style w:type="character" w:styleId="a4">
    <w:name w:val="page number"/>
    <w:basedOn w:val="a0"/>
    <w:rsid w:val="007E1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948</Words>
  <Characters>6545</Characters>
  <Application>Microsoft Office Word</Application>
  <DocSecurity>0</DocSecurity>
  <Lines>818</Lines>
  <Paragraphs>394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dcterms:created xsi:type="dcterms:W3CDTF">2022-07-08T06:46:00Z</dcterms:created>
  <dcterms:modified xsi:type="dcterms:W3CDTF">2026-02-12T08:10:00Z</dcterms:modified>
</cp:coreProperties>
</file>