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1B007D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1B007D">
      <w:pPr>
        <w:spacing w:after="0" w:line="240" w:lineRule="auto"/>
        <w:rPr>
          <w:rFonts w:ascii="Times New Roman" w:hAnsi="Times New Roman"/>
        </w:rPr>
        <w:sectPr w:rsidR="000A27D1" w:rsidSect="001B007D">
          <w:pgSz w:w="11906" w:h="16838"/>
          <w:pgMar w:top="709" w:right="850" w:bottom="426" w:left="1701" w:header="708" w:footer="708" w:gutter="0"/>
          <w:cols w:space="708"/>
          <w:docGrid w:linePitch="360"/>
        </w:sectPr>
      </w:pPr>
    </w:p>
    <w:p w:rsidR="000A27D1" w:rsidRPr="001B007D" w:rsidRDefault="001A0E71" w:rsidP="001B007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 Валентиновка</w:t>
      </w:r>
    </w:p>
    <w:p w:rsidR="000A27D1" w:rsidRDefault="001B007D" w:rsidP="001B007D">
      <w:pPr>
        <w:spacing w:after="0" w:line="240" w:lineRule="auto"/>
        <w:jc w:val="right"/>
        <w:rPr>
          <w:rFonts w:ascii="Times New Roman" w:hAnsi="Times New Roman"/>
        </w:rPr>
        <w:sectPr w:rsidR="000A27D1" w:rsidSect="001B007D">
          <w:type w:val="continuous"/>
          <w:pgSz w:w="11906" w:h="16838"/>
          <w:pgMar w:top="709" w:right="850" w:bottom="426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1A0E71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1B007D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1B007D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1A0E71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Плешка Елизавета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09.12.2024 г. по делу № А07-41633/2023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1B00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1B007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1B00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1B00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1B00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1B007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1B007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1B007D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1B007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1B007D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1B007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1B007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1B007D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1B007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1B00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1B00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1B007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</w:t>
      </w:r>
      <w:bookmarkStart w:id="0" w:name="_GoBack"/>
      <w:bookmarkEnd w:id="0"/>
      <w:r w:rsidRPr="00E8242B">
        <w:rPr>
          <w:rFonts w:ascii="Times New Roman" w:hAnsi="Times New Roman"/>
        </w:rPr>
        <w:t>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1B007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1B007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1B00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1B007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1B007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1B00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A0E71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1B00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1B00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1B007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1B007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1A0E71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Плешка Елизавета</w:t>
            </w:r>
          </w:p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A0E71">
              <w:rPr>
                <w:rFonts w:ascii="Times New Roman" w:hAnsi="Times New Roman"/>
                <w:noProof/>
                <w:sz w:val="20"/>
                <w:szCs w:val="20"/>
              </w:rPr>
              <w:t>12.11.2001</w:t>
            </w:r>
          </w:p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A0E71">
              <w:rPr>
                <w:rFonts w:ascii="Times New Roman" w:hAnsi="Times New Roman"/>
                <w:noProof/>
                <w:sz w:val="20"/>
                <w:szCs w:val="20"/>
              </w:rPr>
              <w:t>гор.Архангельск</w:t>
            </w:r>
          </w:p>
          <w:p w:rsidR="007B18C5" w:rsidRPr="00AE3D0E" w:rsidRDefault="00AE3D0E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A0E71">
              <w:rPr>
                <w:rFonts w:ascii="Times New Roman" w:hAnsi="Times New Roman"/>
                <w:noProof/>
                <w:sz w:val="20"/>
                <w:szCs w:val="20"/>
              </w:rPr>
              <w:t>201-743-372 23</w:t>
            </w:r>
          </w:p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A0E71">
              <w:rPr>
                <w:rFonts w:ascii="Times New Roman" w:hAnsi="Times New Roman"/>
                <w:noProof/>
                <w:sz w:val="20"/>
                <w:szCs w:val="20"/>
              </w:rPr>
              <w:t>561018159268</w:t>
            </w:r>
          </w:p>
          <w:p w:rsidR="007B18C5" w:rsidRPr="00AE3D0E" w:rsidRDefault="001A0E71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453037, Республика Башкортостан, с. Валентиновка, ул. Гагарина, д. 32</w:t>
            </w:r>
          </w:p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1B007D" w:rsidRPr="001B007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40817810650206966407, ФИЛИАЛ "ЦЕНТРАЛЬНЫЙ" ПАО "СОВКОМБАНК", БИК 045004763, к/с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A0E71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Плешки Елизаветы</w:t>
            </w:r>
          </w:p>
          <w:p w:rsidR="00BB22F1" w:rsidRPr="00AE3D0E" w:rsidRDefault="00BB22F1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A0E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1B007D" w:rsidRPr="00AE3D0E" w:rsidRDefault="001B007D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1B007D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1B007D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1B007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1B007D">
      <w:pPr>
        <w:spacing w:after="0" w:line="240" w:lineRule="auto"/>
        <w:rPr>
          <w:rFonts w:ascii="Times New Roman" w:hAnsi="Times New Roman"/>
        </w:rPr>
        <w:sectPr w:rsidR="00E506ED" w:rsidSect="001B007D">
          <w:type w:val="continuous"/>
          <w:pgSz w:w="11906" w:h="16838"/>
          <w:pgMar w:top="709" w:right="850" w:bottom="426" w:left="1701" w:header="708" w:footer="708" w:gutter="0"/>
          <w:cols w:space="708"/>
          <w:docGrid w:linePitch="360"/>
        </w:sectPr>
      </w:pPr>
    </w:p>
    <w:p w:rsidR="00E506ED" w:rsidRDefault="001A0E71" w:rsidP="001B007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с. Валентиновка</w:t>
      </w:r>
    </w:p>
    <w:p w:rsidR="00E506ED" w:rsidRDefault="001B007D" w:rsidP="001B007D">
      <w:pPr>
        <w:spacing w:after="0" w:line="240" w:lineRule="auto"/>
        <w:jc w:val="right"/>
        <w:rPr>
          <w:rFonts w:ascii="Times New Roman" w:hAnsi="Times New Roman"/>
        </w:rPr>
        <w:sectPr w:rsidR="00E506ED" w:rsidSect="001B007D">
          <w:type w:val="continuous"/>
          <w:pgSz w:w="11906" w:h="16838"/>
          <w:pgMar w:top="709" w:right="850" w:bottom="426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1A0E71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1B007D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1B007D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1A0E71" w:rsidP="001B0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Плешка Елизавета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09.12.2024 г. по делу № А07-41633/2023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1B007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1B007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1B007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1B007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1B007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1B007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1B007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1A0E71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Плешка Елизавета</w:t>
            </w:r>
          </w:p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A0E71">
              <w:rPr>
                <w:rFonts w:ascii="Times New Roman" w:hAnsi="Times New Roman"/>
                <w:noProof/>
                <w:sz w:val="20"/>
                <w:szCs w:val="20"/>
              </w:rPr>
              <w:t>12.11.2001</w:t>
            </w:r>
          </w:p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A0E71">
              <w:rPr>
                <w:rFonts w:ascii="Times New Roman" w:hAnsi="Times New Roman"/>
                <w:noProof/>
                <w:sz w:val="20"/>
                <w:szCs w:val="20"/>
              </w:rPr>
              <w:t>гор.Архангельск</w:t>
            </w:r>
          </w:p>
          <w:p w:rsidR="007B18C5" w:rsidRPr="005A1E50" w:rsidRDefault="005A1E50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A0E71">
              <w:rPr>
                <w:rFonts w:ascii="Times New Roman" w:hAnsi="Times New Roman"/>
                <w:noProof/>
                <w:sz w:val="20"/>
                <w:szCs w:val="20"/>
              </w:rPr>
              <w:t>201-743-372 23</w:t>
            </w:r>
          </w:p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A0E71">
              <w:rPr>
                <w:rFonts w:ascii="Times New Roman" w:hAnsi="Times New Roman"/>
                <w:noProof/>
                <w:sz w:val="20"/>
                <w:szCs w:val="20"/>
              </w:rPr>
              <w:t>561018159268</w:t>
            </w:r>
          </w:p>
          <w:p w:rsidR="007B18C5" w:rsidRPr="005A1E50" w:rsidRDefault="001A0E71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453037, Республика Башкортостан, с. Валентиновка, ул. Гагарина, д. 32</w:t>
            </w:r>
          </w:p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007D" w:rsidRPr="001B007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40817810650206966407, ФИЛИАЛ "ЦЕНТРАЛЬНЫЙ" ПАО "СОВКОМБАНК", БИК 045004763, к/с 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A0E71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Плешки Елизаветы</w:t>
            </w:r>
          </w:p>
          <w:p w:rsidR="00A14A99" w:rsidRPr="005A1E50" w:rsidRDefault="00A14A99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A0E7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1B007D" w:rsidRPr="005A1E50" w:rsidRDefault="001B007D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1B00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1B007D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1B007D">
      <w:pPr>
        <w:spacing w:after="0"/>
      </w:pPr>
    </w:p>
    <w:p w:rsidR="00CE4B37" w:rsidRDefault="00CE4B37" w:rsidP="001B007D">
      <w:pPr>
        <w:spacing w:after="0"/>
      </w:pPr>
    </w:p>
    <w:sectPr w:rsidR="00CE4B37" w:rsidSect="001B007D">
      <w:type w:val="continuous"/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A0E71"/>
    <w:rsid w:val="001B007D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2026-02-16T05:09:00Z</dcterms:created>
  <dcterms:modified xsi:type="dcterms:W3CDTF">2026-02-16T05:09:00Z</dcterms:modified>
</cp:coreProperties>
</file>