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D834CF" w:rsidRDefault="008172BF" w:rsidP="008172BF">
      <w:pPr>
        <w:jc w:val="center"/>
        <w:rPr>
          <w:rFonts w:ascii="Cambria" w:hAnsi="Cambria"/>
          <w:b/>
          <w:sz w:val="20"/>
          <w:szCs w:val="20"/>
        </w:rPr>
      </w:pPr>
      <w:r w:rsidRPr="00D834CF">
        <w:rPr>
          <w:rFonts w:ascii="Cambria" w:hAnsi="Cambria"/>
          <w:b/>
          <w:sz w:val="20"/>
          <w:szCs w:val="20"/>
        </w:rPr>
        <w:t>Договор о задатке</w:t>
      </w:r>
    </w:p>
    <w:p w14:paraId="4943B9C6" w14:textId="77777777" w:rsidR="008172BF" w:rsidRPr="00D834CF" w:rsidRDefault="008172BF" w:rsidP="008172BF">
      <w:pPr>
        <w:jc w:val="center"/>
        <w:rPr>
          <w:rFonts w:ascii="Cambria" w:hAnsi="Cambria"/>
          <w:b/>
          <w:sz w:val="20"/>
          <w:szCs w:val="20"/>
        </w:rPr>
      </w:pPr>
    </w:p>
    <w:p w14:paraId="463AC422" w14:textId="12A0A7E0" w:rsidR="008172BF" w:rsidRPr="00D834CF" w:rsidRDefault="008172BF" w:rsidP="008172BF">
      <w:pPr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г. </w:t>
      </w:r>
      <w:r w:rsidR="00821EB9" w:rsidRPr="00D834CF">
        <w:rPr>
          <w:rFonts w:ascii="Cambria" w:hAnsi="Cambria"/>
          <w:sz w:val="20"/>
          <w:szCs w:val="20"/>
        </w:rPr>
        <w:t xml:space="preserve">Санкт-Петербург   </w:t>
      </w:r>
      <w:r w:rsidRPr="00D834CF">
        <w:rPr>
          <w:rFonts w:ascii="Cambria" w:hAnsi="Cambria"/>
          <w:sz w:val="20"/>
          <w:szCs w:val="20"/>
        </w:rPr>
        <w:tab/>
      </w:r>
      <w:r w:rsidRPr="00D834CF">
        <w:rPr>
          <w:rFonts w:ascii="Cambria" w:hAnsi="Cambria"/>
          <w:sz w:val="20"/>
          <w:szCs w:val="20"/>
        </w:rPr>
        <w:tab/>
      </w:r>
      <w:r w:rsidRPr="00D834CF">
        <w:rPr>
          <w:rFonts w:ascii="Cambria" w:hAnsi="Cambria"/>
          <w:sz w:val="20"/>
          <w:szCs w:val="20"/>
        </w:rPr>
        <w:tab/>
      </w:r>
      <w:r w:rsidRPr="00D834CF">
        <w:rPr>
          <w:rFonts w:ascii="Cambria" w:hAnsi="Cambria"/>
          <w:sz w:val="20"/>
          <w:szCs w:val="20"/>
        </w:rPr>
        <w:tab/>
      </w:r>
      <w:r w:rsidRPr="00D834CF">
        <w:rPr>
          <w:rFonts w:ascii="Cambria" w:hAnsi="Cambria"/>
          <w:sz w:val="20"/>
          <w:szCs w:val="20"/>
        </w:rPr>
        <w:tab/>
      </w:r>
      <w:r w:rsidR="004B79ED" w:rsidRPr="00D834CF">
        <w:rPr>
          <w:rFonts w:ascii="Cambria" w:hAnsi="Cambria"/>
          <w:sz w:val="20"/>
          <w:szCs w:val="20"/>
        </w:rPr>
        <w:t xml:space="preserve">           </w:t>
      </w:r>
      <w:r w:rsidR="006E3849" w:rsidRPr="00D834CF">
        <w:rPr>
          <w:rFonts w:ascii="Cambria" w:hAnsi="Cambria"/>
          <w:sz w:val="20"/>
          <w:szCs w:val="20"/>
        </w:rPr>
        <w:t xml:space="preserve">                      </w:t>
      </w:r>
      <w:r w:rsidR="00511F1E" w:rsidRPr="00D834CF">
        <w:rPr>
          <w:rFonts w:ascii="Cambria" w:hAnsi="Cambria"/>
          <w:sz w:val="20"/>
          <w:szCs w:val="20"/>
        </w:rPr>
        <w:t xml:space="preserve">        </w:t>
      </w:r>
      <w:r w:rsidR="004B79ED" w:rsidRPr="00D834CF">
        <w:rPr>
          <w:rFonts w:ascii="Cambria" w:hAnsi="Cambria"/>
          <w:sz w:val="20"/>
          <w:szCs w:val="20"/>
        </w:rPr>
        <w:t xml:space="preserve">   </w:t>
      </w:r>
      <w:r w:rsidR="00C34166" w:rsidRPr="00D834CF">
        <w:rPr>
          <w:rFonts w:ascii="Cambria" w:hAnsi="Cambria"/>
          <w:sz w:val="20"/>
          <w:szCs w:val="20"/>
        </w:rPr>
        <w:t>«</w:t>
      </w:r>
      <w:r w:rsidR="009B393F" w:rsidRPr="00D834CF">
        <w:rPr>
          <w:rFonts w:ascii="Cambria" w:hAnsi="Cambria"/>
          <w:sz w:val="20"/>
          <w:szCs w:val="20"/>
        </w:rPr>
        <w:t>___</w:t>
      </w:r>
      <w:r w:rsidRPr="00D834CF">
        <w:rPr>
          <w:rFonts w:ascii="Cambria" w:hAnsi="Cambria"/>
          <w:sz w:val="20"/>
          <w:szCs w:val="20"/>
        </w:rPr>
        <w:t>»</w:t>
      </w:r>
      <w:r w:rsidR="00C34166" w:rsidRPr="00D834CF">
        <w:rPr>
          <w:rFonts w:ascii="Cambria" w:hAnsi="Cambria"/>
          <w:sz w:val="20"/>
          <w:szCs w:val="20"/>
        </w:rPr>
        <w:t xml:space="preserve"> </w:t>
      </w:r>
      <w:r w:rsidR="009B393F" w:rsidRPr="00D834CF">
        <w:rPr>
          <w:rFonts w:ascii="Cambria" w:hAnsi="Cambria"/>
          <w:sz w:val="20"/>
          <w:szCs w:val="20"/>
        </w:rPr>
        <w:t>________________</w:t>
      </w:r>
      <w:r w:rsidRPr="00D834CF">
        <w:rPr>
          <w:rFonts w:ascii="Cambria" w:hAnsi="Cambria"/>
          <w:sz w:val="20"/>
          <w:szCs w:val="20"/>
        </w:rPr>
        <w:t xml:space="preserve"> 20</w:t>
      </w:r>
      <w:r w:rsidR="009B393F" w:rsidRPr="00D834CF">
        <w:rPr>
          <w:rFonts w:ascii="Cambria" w:hAnsi="Cambria"/>
          <w:sz w:val="20"/>
          <w:szCs w:val="20"/>
        </w:rPr>
        <w:t>2</w:t>
      </w:r>
      <w:r w:rsidR="00D834CF" w:rsidRPr="00D834CF">
        <w:rPr>
          <w:rFonts w:ascii="Cambria" w:hAnsi="Cambria"/>
          <w:sz w:val="20"/>
          <w:szCs w:val="20"/>
        </w:rPr>
        <w:t>6</w:t>
      </w:r>
      <w:r w:rsidRPr="00D834CF">
        <w:rPr>
          <w:rFonts w:ascii="Cambria" w:hAnsi="Cambria"/>
          <w:sz w:val="20"/>
          <w:szCs w:val="20"/>
        </w:rPr>
        <w:t>г.</w:t>
      </w:r>
    </w:p>
    <w:p w14:paraId="603156E2" w14:textId="5E3FF425" w:rsidR="00821EB9" w:rsidRPr="00D834CF" w:rsidRDefault="00821EB9" w:rsidP="00D834CF">
      <w:pPr>
        <w:spacing w:before="240"/>
        <w:ind w:firstLine="426"/>
        <w:jc w:val="both"/>
        <w:rPr>
          <w:rFonts w:ascii="Cambria" w:hAnsi="Cambria"/>
          <w:noProof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Финансовый управляющий</w:t>
      </w:r>
      <w:r w:rsidRPr="00D834CF">
        <w:rPr>
          <w:rFonts w:ascii="Cambria" w:hAnsi="Cambria"/>
          <w:noProof/>
          <w:sz w:val="20"/>
          <w:szCs w:val="20"/>
        </w:rPr>
        <w:t xml:space="preserve"> </w:t>
      </w:r>
      <w:bookmarkStart w:id="0" w:name="_Hlk220425423"/>
      <w:r w:rsidR="00D834CF" w:rsidRPr="00D834CF">
        <w:rPr>
          <w:rFonts w:ascii="Cambria" w:hAnsi="Cambria"/>
          <w:sz w:val="20"/>
          <w:szCs w:val="20"/>
        </w:rPr>
        <w:t>Еремеевой Виорики Владимировны (21.07.1982г.р., м.р.: п.Енский Ковдорского р-на Мурманской обл., адрес регистрации: Мурманская обл., г. Ковдор, пер. Полярный, д. 10, кв. 4, СНИЛС 065-316-534 54, ИНН 510401700987)</w:t>
      </w:r>
      <w:bookmarkEnd w:id="0"/>
      <w:r w:rsidRPr="00D834CF">
        <w:rPr>
          <w:rFonts w:ascii="Cambria" w:hAnsi="Cambria"/>
          <w:noProof/>
          <w:sz w:val="20"/>
          <w:szCs w:val="20"/>
        </w:rPr>
        <w:t>, Куликова Екатерина Анатольевна</w:t>
      </w:r>
      <w:r w:rsidRPr="00D834CF">
        <w:rPr>
          <w:rFonts w:ascii="Cambria" w:hAnsi="Cambria"/>
          <w:sz w:val="20"/>
          <w:szCs w:val="20"/>
        </w:rPr>
        <w:t xml:space="preserve">, именуемый в дальнейшем «Организатор торгов», </w:t>
      </w:r>
      <w:r w:rsidRPr="00D834CF">
        <w:rPr>
          <w:rFonts w:ascii="Cambria" w:hAnsi="Cambria"/>
          <w:noProof/>
          <w:sz w:val="20"/>
          <w:szCs w:val="20"/>
        </w:rPr>
        <w:t xml:space="preserve">действующий на основании </w:t>
      </w:r>
      <w:r w:rsidR="00C466A4" w:rsidRPr="00D834CF">
        <w:rPr>
          <w:rFonts w:ascii="Cambria" w:hAnsi="Cambria"/>
          <w:sz w:val="20"/>
          <w:szCs w:val="20"/>
        </w:rPr>
        <w:t xml:space="preserve">Решения Арбитражного суда </w:t>
      </w:r>
      <w:bookmarkStart w:id="1" w:name="_Hlk220425449"/>
      <w:r w:rsidR="00D834CF" w:rsidRPr="00D834CF">
        <w:rPr>
          <w:rFonts w:ascii="Cambria" w:hAnsi="Cambria"/>
          <w:sz w:val="20"/>
          <w:szCs w:val="20"/>
        </w:rPr>
        <w:t>Мурманской области по делу А42-1821/2024 от 18.12.2024г</w:t>
      </w:r>
      <w:bookmarkEnd w:id="1"/>
      <w:r w:rsidR="00D834CF" w:rsidRPr="00D834CF">
        <w:rPr>
          <w:rFonts w:ascii="Cambria" w:hAnsi="Cambria"/>
          <w:sz w:val="20"/>
          <w:szCs w:val="20"/>
        </w:rPr>
        <w:t>.</w:t>
      </w:r>
      <w:r w:rsidR="00036E94" w:rsidRPr="00D834CF">
        <w:rPr>
          <w:rFonts w:ascii="Cambria" w:hAnsi="Cambria"/>
          <w:sz w:val="20"/>
          <w:szCs w:val="20"/>
        </w:rPr>
        <w:t>,</w:t>
      </w:r>
      <w:r w:rsidR="002C55B3" w:rsidRPr="00D834CF">
        <w:rPr>
          <w:rFonts w:ascii="Cambria" w:hAnsi="Cambria"/>
          <w:sz w:val="20"/>
          <w:szCs w:val="20"/>
        </w:rPr>
        <w:t xml:space="preserve"> </w:t>
      </w:r>
      <w:r w:rsidRPr="00D834CF">
        <w:rPr>
          <w:rFonts w:ascii="Cambria" w:hAnsi="Cambria"/>
          <w:sz w:val="20"/>
          <w:szCs w:val="20"/>
        </w:rPr>
        <w:t>с одной стороны,</w:t>
      </w:r>
      <w:r w:rsidR="005F356C" w:rsidRPr="00D834CF">
        <w:rPr>
          <w:rFonts w:ascii="Cambria" w:hAnsi="Cambria"/>
          <w:sz w:val="20"/>
          <w:szCs w:val="20"/>
        </w:rPr>
        <w:t xml:space="preserve"> </w:t>
      </w:r>
      <w:r w:rsidR="009B393F" w:rsidRPr="00D834CF">
        <w:rPr>
          <w:rFonts w:ascii="Cambria" w:hAnsi="Cambria"/>
          <w:sz w:val="20"/>
          <w:szCs w:val="20"/>
        </w:rPr>
        <w:t xml:space="preserve">и _____________________________________________________  </w:t>
      </w:r>
      <w:r w:rsidR="0062270A" w:rsidRPr="00D834CF">
        <w:rPr>
          <w:rFonts w:ascii="Cambria" w:hAnsi="Cambria"/>
          <w:sz w:val="20"/>
          <w:szCs w:val="20"/>
        </w:rPr>
        <w:t>(паспортные данные:</w:t>
      </w:r>
      <w:r w:rsidR="009B393F" w:rsidRPr="00D834CF">
        <w:rPr>
          <w:rFonts w:ascii="Cambria" w:hAnsi="Cambria"/>
          <w:sz w:val="20"/>
          <w:szCs w:val="20"/>
        </w:rPr>
        <w:t>____________________________________________________________________________________________________</w:t>
      </w:r>
      <w:r w:rsidR="0062270A" w:rsidRPr="00D834CF">
        <w:rPr>
          <w:rFonts w:ascii="Cambria" w:hAnsi="Cambria"/>
          <w:sz w:val="20"/>
          <w:szCs w:val="20"/>
        </w:rPr>
        <w:t>)</w:t>
      </w:r>
      <w:r w:rsidR="00511F1E" w:rsidRPr="00D834CF">
        <w:rPr>
          <w:rFonts w:ascii="Cambria" w:hAnsi="Cambria"/>
          <w:sz w:val="20"/>
          <w:szCs w:val="20"/>
          <w:lang w:bidi="ru-RU"/>
        </w:rPr>
        <w:t>, действующ</w:t>
      </w:r>
      <w:r w:rsidR="003F26C9" w:rsidRPr="00D834CF">
        <w:rPr>
          <w:rFonts w:ascii="Cambria" w:hAnsi="Cambria"/>
          <w:sz w:val="20"/>
          <w:szCs w:val="20"/>
          <w:lang w:bidi="ru-RU"/>
        </w:rPr>
        <w:t>ий</w:t>
      </w:r>
      <w:r w:rsidR="00511F1E" w:rsidRPr="00D834CF">
        <w:rPr>
          <w:rFonts w:ascii="Cambria" w:hAnsi="Cambria"/>
          <w:sz w:val="20"/>
          <w:szCs w:val="20"/>
          <w:lang w:bidi="ru-RU"/>
        </w:rPr>
        <w:t xml:space="preserve"> </w:t>
      </w:r>
      <w:r w:rsidR="0062270A" w:rsidRPr="00D834CF">
        <w:rPr>
          <w:rFonts w:ascii="Cambria" w:hAnsi="Cambria"/>
          <w:sz w:val="20"/>
          <w:szCs w:val="20"/>
          <w:lang w:bidi="ru-RU"/>
        </w:rPr>
        <w:t>от своего имени</w:t>
      </w:r>
      <w:r w:rsidR="00511F1E" w:rsidRPr="00D834CF">
        <w:rPr>
          <w:rFonts w:ascii="Cambria" w:hAnsi="Cambria"/>
          <w:sz w:val="20"/>
          <w:szCs w:val="20"/>
          <w:lang w:bidi="ru-RU"/>
        </w:rPr>
        <w:t>, им</w:t>
      </w:r>
      <w:r w:rsidRPr="00D834CF">
        <w:rPr>
          <w:rFonts w:ascii="Cambria" w:hAnsi="Cambria"/>
          <w:sz w:val="20"/>
          <w:szCs w:val="20"/>
        </w:rPr>
        <w:t>енуем</w:t>
      </w:r>
      <w:r w:rsidR="003F26C9" w:rsidRPr="00D834CF">
        <w:rPr>
          <w:rFonts w:ascii="Cambria" w:hAnsi="Cambria"/>
          <w:sz w:val="20"/>
          <w:szCs w:val="20"/>
        </w:rPr>
        <w:t>ый</w:t>
      </w:r>
      <w:r w:rsidRPr="00D834CF">
        <w:rPr>
          <w:rFonts w:ascii="Cambria" w:hAnsi="Cambria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D834CF" w:rsidRDefault="00F16746" w:rsidP="00511F1E">
      <w:pPr>
        <w:pStyle w:val="ac"/>
        <w:ind w:firstLine="709"/>
        <w:jc w:val="center"/>
        <w:rPr>
          <w:rFonts w:ascii="Cambria" w:hAnsi="Cambria"/>
          <w:b/>
          <w:sz w:val="20"/>
          <w:szCs w:val="20"/>
        </w:rPr>
      </w:pPr>
      <w:r w:rsidRPr="00D834CF">
        <w:rPr>
          <w:rFonts w:ascii="Cambria" w:hAnsi="Cambria"/>
          <w:b/>
          <w:sz w:val="20"/>
          <w:szCs w:val="20"/>
        </w:rPr>
        <w:t>Предмет договора</w:t>
      </w:r>
    </w:p>
    <w:p w14:paraId="53B834B0" w14:textId="77777777" w:rsidR="0056411B" w:rsidRPr="00D834CF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Заявитель</w:t>
      </w:r>
      <w:r w:rsidR="003D565D" w:rsidRPr="00D834CF">
        <w:rPr>
          <w:rFonts w:ascii="Cambria" w:hAnsi="Cambria"/>
          <w:sz w:val="20"/>
          <w:szCs w:val="20"/>
        </w:rPr>
        <w:t xml:space="preserve"> обязуется перечислить задаток </w:t>
      </w:r>
      <w:r w:rsidR="00D96C91" w:rsidRPr="00D834CF">
        <w:rPr>
          <w:rFonts w:ascii="Cambria" w:hAnsi="Cambria"/>
          <w:sz w:val="20"/>
          <w:szCs w:val="20"/>
        </w:rPr>
        <w:t>по Лоту</w:t>
      </w:r>
      <w:r w:rsidR="006A408F" w:rsidRPr="00D834CF">
        <w:rPr>
          <w:rFonts w:ascii="Cambria" w:hAnsi="Cambria"/>
          <w:sz w:val="20"/>
          <w:szCs w:val="20"/>
        </w:rPr>
        <w:t xml:space="preserve"> №</w:t>
      </w:r>
      <w:r w:rsidR="00511F1E" w:rsidRPr="00D834CF">
        <w:rPr>
          <w:rFonts w:ascii="Cambria" w:hAnsi="Cambria"/>
          <w:sz w:val="20"/>
          <w:szCs w:val="20"/>
        </w:rPr>
        <w:t>1:</w:t>
      </w:r>
    </w:p>
    <w:p w14:paraId="1510ED95" w14:textId="77777777" w:rsidR="00D834CF" w:rsidRPr="00D834CF" w:rsidRDefault="00D834CF" w:rsidP="00D834CF">
      <w:pPr>
        <w:pStyle w:val="a9"/>
        <w:autoSpaceDE w:val="0"/>
        <w:autoSpaceDN w:val="0"/>
        <w:adjustRightInd w:val="0"/>
        <w:ind w:left="360"/>
        <w:rPr>
          <w:rFonts w:ascii="Cambria" w:hAnsi="Cambria" w:cs="Cambria"/>
          <w:color w:val="000000"/>
          <w:sz w:val="20"/>
          <w:szCs w:val="20"/>
        </w:rPr>
      </w:pPr>
      <w:bookmarkStart w:id="2" w:name="_Hlk114226510"/>
      <w:bookmarkStart w:id="3" w:name="_Hlk121874234"/>
      <w:bookmarkStart w:id="4" w:name="_Hlk203585279"/>
      <w:bookmarkStart w:id="5" w:name="_Hlk50032089"/>
      <w:bookmarkStart w:id="6" w:name="_Hlk86231678"/>
      <w:bookmarkStart w:id="7" w:name="_Hlk65603386"/>
      <w:r w:rsidRPr="00D834CF">
        <w:rPr>
          <w:rFonts w:ascii="Cambria" w:hAnsi="Cambria" w:cs="Cambria"/>
          <w:color w:val="000000"/>
          <w:sz w:val="20"/>
          <w:szCs w:val="20"/>
        </w:rPr>
        <w:t>Транспортное средство марка FORD FOCUS, 2007 года выпуска, наименование (тип ТС) Легковой седан, VIN:</w:t>
      </w:r>
    </w:p>
    <w:p w14:paraId="45772181" w14:textId="77777777" w:rsidR="00D834CF" w:rsidRPr="00D834CF" w:rsidRDefault="00D834CF" w:rsidP="00D834CF">
      <w:pPr>
        <w:pStyle w:val="a9"/>
        <w:autoSpaceDE w:val="0"/>
        <w:autoSpaceDN w:val="0"/>
        <w:adjustRightInd w:val="0"/>
        <w:ind w:left="360"/>
        <w:rPr>
          <w:rFonts w:ascii="Cambria" w:hAnsi="Cambria" w:cs="Cambria"/>
          <w:color w:val="000000"/>
          <w:sz w:val="20"/>
          <w:szCs w:val="20"/>
        </w:rPr>
      </w:pPr>
      <w:r w:rsidRPr="00D834CF">
        <w:rPr>
          <w:rFonts w:ascii="Cambria" w:hAnsi="Cambria" w:cs="Cambria"/>
          <w:color w:val="000000"/>
          <w:sz w:val="20"/>
          <w:szCs w:val="20"/>
        </w:rPr>
        <w:t xml:space="preserve">X9F4XXEED47U23058, </w:t>
      </w:r>
    </w:p>
    <w:p w14:paraId="064D2A6F" w14:textId="77777777" w:rsidR="00D834CF" w:rsidRPr="00D834CF" w:rsidRDefault="00D834CF" w:rsidP="00D834CF">
      <w:pPr>
        <w:pStyle w:val="a9"/>
        <w:autoSpaceDE w:val="0"/>
        <w:autoSpaceDN w:val="0"/>
        <w:adjustRightInd w:val="0"/>
        <w:ind w:left="360"/>
        <w:rPr>
          <w:rFonts w:ascii="Cambria" w:hAnsi="Cambria" w:cs="Cambria"/>
          <w:color w:val="000000"/>
          <w:sz w:val="20"/>
          <w:szCs w:val="20"/>
        </w:rPr>
      </w:pPr>
      <w:r w:rsidRPr="00D834CF">
        <w:rPr>
          <w:rFonts w:ascii="Cambria" w:hAnsi="Cambria" w:cs="Cambria"/>
          <w:color w:val="000000"/>
          <w:sz w:val="20"/>
          <w:szCs w:val="20"/>
        </w:rPr>
        <w:t xml:space="preserve">Кузов -X9F4XXEED47U23058, </w:t>
      </w:r>
    </w:p>
    <w:p w14:paraId="2B1E5A7F" w14:textId="6ADB8A63" w:rsidR="00EB6C2F" w:rsidRPr="00D834CF" w:rsidRDefault="00D834CF" w:rsidP="00D834CF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="Cambria" w:hAnsi="Cambria"/>
          <w:i/>
          <w:iCs/>
          <w:sz w:val="20"/>
          <w:szCs w:val="20"/>
        </w:rPr>
      </w:pPr>
      <w:r w:rsidRPr="00D834CF">
        <w:rPr>
          <w:rFonts w:ascii="Cambria" w:hAnsi="Cambria" w:cs="Cambria"/>
          <w:color w:val="000000"/>
          <w:sz w:val="20"/>
          <w:szCs w:val="20"/>
        </w:rPr>
        <w:t>гос.номер - А460УА51, Мощность двигателя, кВт/л. с. - 92/125; Тип двигателя - бензиновый на бензине; Паспорт ТС (серия, номер)51 PH 871117 Цвет: черный;</w:t>
      </w:r>
      <w:bookmarkEnd w:id="2"/>
      <w:bookmarkEnd w:id="3"/>
      <w:bookmarkEnd w:id="4"/>
      <w:r w:rsidRPr="00D834CF">
        <w:rPr>
          <w:rFonts w:ascii="Cambria" w:hAnsi="Cambria" w:cs="Cambria"/>
          <w:color w:val="000000"/>
          <w:sz w:val="20"/>
          <w:szCs w:val="20"/>
        </w:rPr>
        <w:t xml:space="preserve"> </w:t>
      </w:r>
      <w:r w:rsidR="00772BFD" w:rsidRPr="00D834CF">
        <w:rPr>
          <w:rFonts w:ascii="Cambria" w:hAnsi="Cambria"/>
          <w:sz w:val="20"/>
          <w:szCs w:val="20"/>
        </w:rPr>
        <w:t xml:space="preserve">начальная цена </w:t>
      </w:r>
      <w:r w:rsidR="0004743B" w:rsidRPr="00D834CF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1A51DC" w:rsidRPr="00D834CF">
        <w:rPr>
          <w:rFonts w:ascii="Cambria" w:hAnsi="Cambria"/>
          <w:b/>
          <w:bCs/>
          <w:i/>
          <w:iCs/>
          <w:sz w:val="20"/>
          <w:szCs w:val="20"/>
        </w:rPr>
        <w:t xml:space="preserve">– </w:t>
      </w:r>
      <w:r w:rsidR="00F47DA9" w:rsidRPr="00F47DA9">
        <w:rPr>
          <w:rFonts w:ascii="Cambria" w:hAnsi="Cambria" w:cs="Cambria"/>
          <w:b/>
          <w:bCs/>
          <w:color w:val="000000"/>
          <w:sz w:val="20"/>
          <w:szCs w:val="20"/>
        </w:rPr>
        <w:t>411 367</w:t>
      </w:r>
      <w:r w:rsidR="00F47DA9" w:rsidRPr="00F47DA9">
        <w:rPr>
          <w:rFonts w:ascii="Cambria" w:hAnsi="Cambria" w:cs="Cambria"/>
          <w:b/>
          <w:bCs/>
          <w:color w:val="000000"/>
          <w:sz w:val="20"/>
          <w:szCs w:val="20"/>
        </w:rPr>
        <w:t xml:space="preserve"> </w:t>
      </w:r>
      <w:r w:rsidR="001849F0" w:rsidRPr="00D834CF">
        <w:rPr>
          <w:rFonts w:ascii="Cambria" w:hAnsi="Cambria"/>
          <w:b/>
          <w:bCs/>
          <w:i/>
          <w:iCs/>
          <w:sz w:val="20"/>
          <w:szCs w:val="20"/>
        </w:rPr>
        <w:t>(</w:t>
      </w:r>
      <w:r w:rsidRPr="00D834CF">
        <w:rPr>
          <w:rFonts w:ascii="Cambria" w:hAnsi="Cambria"/>
          <w:b/>
          <w:bCs/>
          <w:i/>
          <w:iCs/>
          <w:sz w:val="20"/>
          <w:szCs w:val="20"/>
        </w:rPr>
        <w:t xml:space="preserve">четыреста </w:t>
      </w:r>
      <w:r w:rsidR="00F47DA9">
        <w:rPr>
          <w:rFonts w:ascii="Cambria" w:hAnsi="Cambria"/>
          <w:b/>
          <w:bCs/>
          <w:i/>
          <w:iCs/>
          <w:sz w:val="20"/>
          <w:szCs w:val="20"/>
        </w:rPr>
        <w:t>одиннадцать</w:t>
      </w:r>
      <w:r w:rsidRPr="00D834CF">
        <w:rPr>
          <w:rFonts w:ascii="Cambria" w:hAnsi="Cambria"/>
          <w:b/>
          <w:bCs/>
          <w:i/>
          <w:iCs/>
          <w:sz w:val="20"/>
          <w:szCs w:val="20"/>
        </w:rPr>
        <w:t xml:space="preserve"> тысяч </w:t>
      </w:r>
      <w:r w:rsidR="00F47DA9">
        <w:rPr>
          <w:rFonts w:ascii="Cambria" w:hAnsi="Cambria"/>
          <w:b/>
          <w:bCs/>
          <w:i/>
          <w:iCs/>
          <w:sz w:val="20"/>
          <w:szCs w:val="20"/>
        </w:rPr>
        <w:t>триста шестьдесят семь</w:t>
      </w:r>
      <w:r w:rsidR="00136A8A" w:rsidRPr="00D834CF">
        <w:rPr>
          <w:rFonts w:ascii="Cambria" w:hAnsi="Cambria"/>
          <w:b/>
          <w:bCs/>
          <w:i/>
          <w:iCs/>
          <w:sz w:val="20"/>
          <w:szCs w:val="20"/>
        </w:rPr>
        <w:t>) руб.</w:t>
      </w:r>
      <w:r w:rsidR="001849F0" w:rsidRPr="00D834CF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F47DA9">
        <w:rPr>
          <w:rFonts w:ascii="Cambria" w:hAnsi="Cambria"/>
          <w:b/>
          <w:bCs/>
          <w:i/>
          <w:iCs/>
          <w:sz w:val="20"/>
          <w:szCs w:val="20"/>
        </w:rPr>
        <w:t>50</w:t>
      </w:r>
      <w:r w:rsidR="001849F0" w:rsidRPr="00D834CF">
        <w:rPr>
          <w:rFonts w:ascii="Cambria" w:hAnsi="Cambria"/>
          <w:b/>
          <w:bCs/>
          <w:i/>
          <w:iCs/>
          <w:sz w:val="20"/>
          <w:szCs w:val="20"/>
        </w:rPr>
        <w:t>коп.</w:t>
      </w:r>
      <w:bookmarkEnd w:id="5"/>
      <w:bookmarkEnd w:id="6"/>
      <w:r w:rsidR="006A408F" w:rsidRPr="00D834CF">
        <w:rPr>
          <w:rFonts w:ascii="Cambria" w:hAnsi="Cambria"/>
          <w:i/>
          <w:iCs/>
          <w:sz w:val="20"/>
          <w:szCs w:val="20"/>
        </w:rPr>
        <w:t xml:space="preserve">, </w:t>
      </w:r>
      <w:bookmarkEnd w:id="7"/>
      <w:r w:rsidR="008172BF" w:rsidRPr="00D834CF">
        <w:rPr>
          <w:rFonts w:ascii="Cambria" w:hAnsi="Cambria"/>
          <w:sz w:val="20"/>
          <w:szCs w:val="20"/>
        </w:rPr>
        <w:t xml:space="preserve">указанном в сообщении о </w:t>
      </w:r>
      <w:r w:rsidR="00DF1ADB" w:rsidRPr="00D834CF">
        <w:rPr>
          <w:rFonts w:ascii="Cambria" w:hAnsi="Cambria"/>
          <w:sz w:val="20"/>
          <w:szCs w:val="20"/>
        </w:rPr>
        <w:t>продаже</w:t>
      </w:r>
      <w:r w:rsidR="00DF1ADB" w:rsidRPr="00D834CF">
        <w:rPr>
          <w:rFonts w:ascii="Cambria" w:hAnsi="Cambria"/>
          <w:color w:val="FF0000"/>
          <w:sz w:val="20"/>
          <w:szCs w:val="20"/>
        </w:rPr>
        <w:t xml:space="preserve"> </w:t>
      </w:r>
      <w:r w:rsidR="00DF1ADB" w:rsidRPr="00D834CF">
        <w:rPr>
          <w:rFonts w:ascii="Cambria" w:hAnsi="Cambria"/>
          <w:sz w:val="20"/>
          <w:szCs w:val="20"/>
        </w:rPr>
        <w:t>имущества</w:t>
      </w:r>
      <w:r w:rsidR="006A408F" w:rsidRPr="00D834CF">
        <w:rPr>
          <w:rFonts w:ascii="Cambria" w:hAnsi="Cambria"/>
          <w:sz w:val="20"/>
          <w:szCs w:val="20"/>
        </w:rPr>
        <w:t xml:space="preserve">, </w:t>
      </w:r>
      <w:r w:rsidR="003D565D" w:rsidRPr="00D834CF">
        <w:rPr>
          <w:rFonts w:ascii="Cambria" w:hAnsi="Cambria"/>
          <w:sz w:val="20"/>
          <w:szCs w:val="20"/>
        </w:rPr>
        <w:t>в счет обеспечения оплаты имущества</w:t>
      </w:r>
      <w:r w:rsidR="008172BF" w:rsidRPr="00D834CF">
        <w:rPr>
          <w:rFonts w:ascii="Cambria" w:hAnsi="Cambria"/>
          <w:sz w:val="20"/>
          <w:szCs w:val="20"/>
        </w:rPr>
        <w:t xml:space="preserve"> </w:t>
      </w:r>
      <w:r w:rsidRPr="00D834CF">
        <w:rPr>
          <w:rFonts w:ascii="Cambria" w:hAnsi="Cambria"/>
          <w:sz w:val="20"/>
          <w:szCs w:val="20"/>
        </w:rPr>
        <w:t>Еремеевой В.В.</w:t>
      </w:r>
      <w:r w:rsidR="00275A4E" w:rsidRPr="00D834CF">
        <w:rPr>
          <w:rFonts w:ascii="Cambria" w:hAnsi="Cambria"/>
          <w:sz w:val="20"/>
          <w:szCs w:val="20"/>
        </w:rPr>
        <w:t>,</w:t>
      </w:r>
      <w:r w:rsidR="003D565D" w:rsidRPr="00D834CF">
        <w:rPr>
          <w:rFonts w:ascii="Cambria" w:hAnsi="Cambria"/>
          <w:sz w:val="20"/>
          <w:szCs w:val="20"/>
        </w:rPr>
        <w:t xml:space="preserve"> приобретаемого </w:t>
      </w:r>
      <w:r w:rsidR="001A51DC" w:rsidRPr="00D834CF">
        <w:rPr>
          <w:rFonts w:ascii="Cambria" w:hAnsi="Cambria"/>
          <w:sz w:val="20"/>
          <w:szCs w:val="20"/>
        </w:rPr>
        <w:t xml:space="preserve">в результате участия в </w:t>
      </w:r>
      <w:r w:rsidR="00974CA3" w:rsidRPr="00D834CF">
        <w:rPr>
          <w:rFonts w:ascii="Cambria" w:hAnsi="Cambria"/>
          <w:sz w:val="20"/>
          <w:szCs w:val="20"/>
        </w:rPr>
        <w:t>торгах</w:t>
      </w:r>
      <w:r w:rsidR="003D565D" w:rsidRPr="00D834CF">
        <w:rPr>
          <w:rFonts w:ascii="Cambria" w:hAnsi="Cambria"/>
          <w:sz w:val="20"/>
          <w:szCs w:val="20"/>
        </w:rPr>
        <w:t xml:space="preserve"> по продаже имущества </w:t>
      </w:r>
      <w:r w:rsidRPr="00D834CF">
        <w:rPr>
          <w:rFonts w:ascii="Cambria" w:hAnsi="Cambria"/>
          <w:sz w:val="20"/>
          <w:szCs w:val="20"/>
        </w:rPr>
        <w:t>Еремеевой В.В.</w:t>
      </w:r>
    </w:p>
    <w:p w14:paraId="74E59EAC" w14:textId="1C6C2E66" w:rsidR="002740CA" w:rsidRPr="00D834CF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Задаток вносится на специальный банковский счет должника: </w:t>
      </w:r>
    </w:p>
    <w:p w14:paraId="6353BB5F" w14:textId="77777777" w:rsidR="00D834CF" w:rsidRPr="00D834CF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D834CF">
        <w:rPr>
          <w:rFonts w:ascii="Cambria" w:hAnsi="Cambria"/>
          <w:b/>
          <w:bCs/>
          <w:sz w:val="20"/>
          <w:szCs w:val="20"/>
          <w:u w:val="single"/>
        </w:rPr>
        <w:t>№</w:t>
      </w:r>
      <w:r w:rsidR="00746A66" w:rsidRPr="00D834CF">
        <w:rPr>
          <w:rFonts w:ascii="Cambria" w:eastAsia="Times New Roman" w:hAnsi="Cambria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D834CF" w:rsidRPr="00D834CF">
        <w:rPr>
          <w:rFonts w:ascii="Cambria" w:hAnsi="Cambria"/>
          <w:b/>
          <w:bCs/>
          <w:sz w:val="20"/>
          <w:szCs w:val="20"/>
          <w:u w:val="single"/>
        </w:rPr>
        <w:t>40817810150203850003</w:t>
      </w:r>
    </w:p>
    <w:p w14:paraId="4F01C24D" w14:textId="365E8652" w:rsidR="002740CA" w:rsidRPr="00D834CF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D834CF">
        <w:rPr>
          <w:rFonts w:ascii="Cambria" w:hAnsi="Cambria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D834CF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D834CF">
        <w:rPr>
          <w:rFonts w:ascii="Cambria" w:hAnsi="Cambria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D834CF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D834CF">
        <w:rPr>
          <w:rFonts w:ascii="Cambria" w:hAnsi="Cambria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D834CF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D834CF">
        <w:rPr>
          <w:rFonts w:ascii="Cambria" w:hAnsi="Cambria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D834CF" w:rsidRDefault="003D565D" w:rsidP="00C56335">
      <w:pPr>
        <w:pStyle w:val="a9"/>
        <w:ind w:left="0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1.3. </w:t>
      </w:r>
      <w:r w:rsidR="00275A4E" w:rsidRPr="00D834CF">
        <w:rPr>
          <w:rFonts w:ascii="Cambria" w:hAnsi="Cambria"/>
          <w:sz w:val="20"/>
          <w:szCs w:val="20"/>
        </w:rPr>
        <w:t xml:space="preserve">Задаток должен быть внесен </w:t>
      </w:r>
      <w:r w:rsidR="00821EB9" w:rsidRPr="00D834CF">
        <w:rPr>
          <w:rFonts w:ascii="Cambria" w:hAnsi="Cambria"/>
          <w:sz w:val="20"/>
          <w:szCs w:val="20"/>
        </w:rPr>
        <w:t>Заявителем</w:t>
      </w:r>
      <w:r w:rsidR="00275A4E" w:rsidRPr="00D834CF">
        <w:rPr>
          <w:rFonts w:ascii="Cambria" w:hAnsi="Cambria"/>
          <w:sz w:val="20"/>
          <w:szCs w:val="20"/>
        </w:rPr>
        <w:t xml:space="preserve"> на счет </w:t>
      </w:r>
      <w:r w:rsidR="00275A4E" w:rsidRPr="00D834CF">
        <w:rPr>
          <w:rFonts w:ascii="Cambria" w:hAnsi="Cambria"/>
          <w:b/>
          <w:sz w:val="20"/>
          <w:szCs w:val="20"/>
        </w:rPr>
        <w:t>не позднее окончания действующего периода подачи заявки</w:t>
      </w:r>
      <w:r w:rsidR="00275A4E" w:rsidRPr="00D834CF">
        <w:rPr>
          <w:rFonts w:ascii="Cambria" w:hAnsi="Cambria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D834CF" w:rsidRDefault="0092437C" w:rsidP="00C56335">
      <w:pPr>
        <w:pStyle w:val="a9"/>
        <w:ind w:left="0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color w:val="000000"/>
          <w:spacing w:val="-4"/>
          <w:sz w:val="20"/>
          <w:szCs w:val="20"/>
        </w:rPr>
        <w:t>1.4</w:t>
      </w:r>
      <w:r w:rsidR="003D565D" w:rsidRPr="00D834CF">
        <w:rPr>
          <w:rFonts w:ascii="Cambria" w:hAnsi="Cambria"/>
          <w:color w:val="000000"/>
          <w:spacing w:val="-4"/>
          <w:sz w:val="20"/>
          <w:szCs w:val="20"/>
        </w:rPr>
        <w:t xml:space="preserve">. </w:t>
      </w:r>
      <w:r w:rsidR="00821EB9" w:rsidRPr="00D834CF">
        <w:rPr>
          <w:rFonts w:ascii="Cambria" w:hAnsi="Cambria"/>
          <w:color w:val="000000"/>
          <w:spacing w:val="-4"/>
          <w:sz w:val="20"/>
          <w:szCs w:val="20"/>
        </w:rPr>
        <w:t>Заявитель</w:t>
      </w:r>
      <w:r w:rsidR="003D565D" w:rsidRPr="00D834CF">
        <w:rPr>
          <w:rFonts w:ascii="Cambria" w:hAnsi="Cambria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D834CF">
        <w:rPr>
          <w:rFonts w:ascii="Cambria" w:hAnsi="Cambria"/>
          <w:color w:val="000000"/>
          <w:sz w:val="20"/>
          <w:szCs w:val="20"/>
        </w:rPr>
        <w:t>времени</w:t>
      </w:r>
      <w:r w:rsidR="003D565D" w:rsidRPr="00D834CF">
        <w:rPr>
          <w:rFonts w:ascii="Cambria" w:hAnsi="Cambria"/>
          <w:color w:val="000000"/>
          <w:sz w:val="20"/>
          <w:szCs w:val="20"/>
        </w:rPr>
        <w:t xml:space="preserve"> приема заявок не получено </w:t>
      </w:r>
      <w:r w:rsidR="003D565D" w:rsidRPr="00D834CF">
        <w:rPr>
          <w:rFonts w:ascii="Cambria" w:hAnsi="Cambria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D834CF">
        <w:rPr>
          <w:rFonts w:ascii="Cambria" w:hAnsi="Cambria"/>
          <w:color w:val="000000"/>
          <w:spacing w:val="-3"/>
          <w:sz w:val="20"/>
          <w:szCs w:val="20"/>
        </w:rPr>
        <w:t>Заявителя</w:t>
      </w:r>
      <w:r w:rsidR="003D565D" w:rsidRPr="00D834CF">
        <w:rPr>
          <w:rFonts w:ascii="Cambria" w:hAnsi="Cambria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D834CF">
        <w:rPr>
          <w:rFonts w:ascii="Cambria" w:hAnsi="Cambria"/>
          <w:color w:val="000000"/>
          <w:spacing w:val="-1"/>
          <w:sz w:val="20"/>
          <w:szCs w:val="20"/>
        </w:rPr>
        <w:t>считаются невыполненными.</w:t>
      </w:r>
      <w:r w:rsidR="003D565D" w:rsidRPr="00D834CF">
        <w:rPr>
          <w:rFonts w:ascii="Cambria" w:hAnsi="Cambria"/>
          <w:sz w:val="20"/>
          <w:szCs w:val="20"/>
        </w:rPr>
        <w:t xml:space="preserve"> В этом случае </w:t>
      </w:r>
      <w:r w:rsidR="00821EB9" w:rsidRPr="00D834CF">
        <w:rPr>
          <w:rFonts w:ascii="Cambria" w:hAnsi="Cambria"/>
          <w:sz w:val="20"/>
          <w:szCs w:val="20"/>
        </w:rPr>
        <w:t>Заявитель</w:t>
      </w:r>
      <w:r w:rsidR="003D565D" w:rsidRPr="00D834CF">
        <w:rPr>
          <w:rFonts w:ascii="Cambria" w:hAnsi="Cambria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D834CF" w:rsidRDefault="00F16746" w:rsidP="00F16746">
      <w:pPr>
        <w:rPr>
          <w:rFonts w:ascii="Cambria" w:hAnsi="Cambria"/>
          <w:sz w:val="20"/>
          <w:szCs w:val="20"/>
        </w:rPr>
      </w:pPr>
    </w:p>
    <w:p w14:paraId="018070BC" w14:textId="77777777" w:rsidR="00F16746" w:rsidRPr="00D834CF" w:rsidRDefault="00F16746" w:rsidP="00F16746">
      <w:pPr>
        <w:numPr>
          <w:ilvl w:val="0"/>
          <w:numId w:val="1"/>
        </w:numPr>
        <w:jc w:val="center"/>
        <w:rPr>
          <w:rFonts w:ascii="Cambria" w:hAnsi="Cambria"/>
          <w:b/>
          <w:sz w:val="20"/>
          <w:szCs w:val="20"/>
        </w:rPr>
      </w:pPr>
      <w:r w:rsidRPr="00D834CF">
        <w:rPr>
          <w:rFonts w:ascii="Cambria" w:hAnsi="Cambria"/>
          <w:b/>
          <w:sz w:val="20"/>
          <w:szCs w:val="20"/>
        </w:rPr>
        <w:t>Обязанности Сторон</w:t>
      </w:r>
    </w:p>
    <w:p w14:paraId="3771825C" w14:textId="77777777" w:rsidR="003D565D" w:rsidRPr="00D834CF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2.1. </w:t>
      </w:r>
      <w:r w:rsidR="00821EB9" w:rsidRPr="00D834CF">
        <w:rPr>
          <w:rFonts w:ascii="Cambria" w:hAnsi="Cambria"/>
          <w:sz w:val="20"/>
          <w:szCs w:val="20"/>
        </w:rPr>
        <w:t>Заявитель</w:t>
      </w:r>
      <w:r w:rsidRPr="00D834CF">
        <w:rPr>
          <w:rFonts w:ascii="Cambria" w:hAnsi="Cambria"/>
          <w:sz w:val="20"/>
          <w:szCs w:val="20"/>
        </w:rPr>
        <w:t xml:space="preserve"> обязан:</w:t>
      </w:r>
    </w:p>
    <w:p w14:paraId="18A2E7C1" w14:textId="77777777" w:rsidR="003D565D" w:rsidRPr="00D834CF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D834CF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2.1.2. В случае отказа или уклонения </w:t>
      </w:r>
      <w:r w:rsidR="00821EB9" w:rsidRPr="00D834CF">
        <w:rPr>
          <w:rFonts w:ascii="Cambria" w:hAnsi="Cambria"/>
          <w:sz w:val="20"/>
          <w:szCs w:val="20"/>
        </w:rPr>
        <w:t>Заявителя</w:t>
      </w:r>
      <w:r w:rsidRPr="00D834CF">
        <w:rPr>
          <w:rFonts w:ascii="Cambria" w:hAnsi="Cambria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D834CF">
        <w:rPr>
          <w:rFonts w:ascii="Cambria" w:hAnsi="Cambria"/>
          <w:sz w:val="20"/>
          <w:szCs w:val="20"/>
        </w:rPr>
        <w:t>Заявителю</w:t>
      </w:r>
      <w:r w:rsidRPr="00D834CF">
        <w:rPr>
          <w:rFonts w:ascii="Cambria" w:hAnsi="Cambria"/>
          <w:sz w:val="20"/>
          <w:szCs w:val="20"/>
        </w:rPr>
        <w:t xml:space="preserve"> не возвращается.</w:t>
      </w:r>
    </w:p>
    <w:p w14:paraId="1F457263" w14:textId="77777777" w:rsidR="003D565D" w:rsidRPr="00D834CF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2.1.3. Подписать Договор купли-продажи имущества по результатам торгов</w:t>
      </w:r>
      <w:r w:rsidRPr="00D834CF">
        <w:rPr>
          <w:rStyle w:val="paragraph"/>
          <w:rFonts w:ascii="Cambria" w:hAnsi="Cambria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D834CF">
        <w:rPr>
          <w:rFonts w:ascii="Cambria" w:hAnsi="Cambria"/>
          <w:sz w:val="20"/>
          <w:szCs w:val="20"/>
        </w:rPr>
        <w:t xml:space="preserve"> При этом, перечисленный </w:t>
      </w:r>
      <w:r w:rsidR="00821EB9" w:rsidRPr="00D834CF">
        <w:rPr>
          <w:rFonts w:ascii="Cambria" w:hAnsi="Cambria"/>
          <w:sz w:val="20"/>
          <w:szCs w:val="20"/>
        </w:rPr>
        <w:t>Заявителем</w:t>
      </w:r>
      <w:r w:rsidRPr="00D834CF">
        <w:rPr>
          <w:rFonts w:ascii="Cambria" w:hAnsi="Cambria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D834CF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2.1.4. В случае отказа или уклонения </w:t>
      </w:r>
      <w:r w:rsidR="00821EB9" w:rsidRPr="00D834CF">
        <w:rPr>
          <w:rFonts w:ascii="Cambria" w:hAnsi="Cambria"/>
          <w:sz w:val="20"/>
          <w:szCs w:val="20"/>
        </w:rPr>
        <w:t>Заявителя</w:t>
      </w:r>
      <w:r w:rsidRPr="00D834CF">
        <w:rPr>
          <w:rFonts w:ascii="Cambria" w:hAnsi="Cambria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D834CF">
        <w:rPr>
          <w:rFonts w:ascii="Cambria" w:hAnsi="Cambria"/>
          <w:sz w:val="20"/>
          <w:szCs w:val="20"/>
        </w:rPr>
        <w:t>Заявитель</w:t>
      </w:r>
      <w:r w:rsidRPr="00D834CF">
        <w:rPr>
          <w:rFonts w:ascii="Cambria" w:hAnsi="Cambria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D834CF" w:rsidRDefault="003D565D" w:rsidP="003D565D">
      <w:pPr>
        <w:numPr>
          <w:ilvl w:val="1"/>
          <w:numId w:val="1"/>
        </w:numPr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2.2. Организатор торгов обязан:</w:t>
      </w:r>
    </w:p>
    <w:p w14:paraId="3B374E64" w14:textId="77777777" w:rsidR="003D565D" w:rsidRPr="00D834CF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D834CF">
        <w:rPr>
          <w:rFonts w:ascii="Cambria" w:hAnsi="Cambria"/>
          <w:sz w:val="20"/>
          <w:szCs w:val="20"/>
        </w:rPr>
        <w:t xml:space="preserve"> рабочих дней</w:t>
      </w:r>
      <w:r w:rsidRPr="00D834CF">
        <w:rPr>
          <w:rFonts w:ascii="Cambria" w:hAnsi="Cambria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D834CF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2.2.2. Возвратить </w:t>
      </w:r>
      <w:r w:rsidR="006E3849" w:rsidRPr="00D834CF">
        <w:rPr>
          <w:rFonts w:ascii="Cambria" w:hAnsi="Cambria"/>
          <w:sz w:val="20"/>
          <w:szCs w:val="20"/>
        </w:rPr>
        <w:t>Заявителю</w:t>
      </w:r>
      <w:r w:rsidRPr="00D834CF">
        <w:rPr>
          <w:rFonts w:ascii="Cambria" w:hAnsi="Cambria"/>
          <w:sz w:val="20"/>
          <w:szCs w:val="20"/>
        </w:rPr>
        <w:t xml:space="preserve"> задаток в случае отказа </w:t>
      </w:r>
      <w:r w:rsidR="006E3849" w:rsidRPr="00D834CF">
        <w:rPr>
          <w:rFonts w:ascii="Cambria" w:hAnsi="Cambria"/>
          <w:sz w:val="20"/>
          <w:szCs w:val="20"/>
        </w:rPr>
        <w:t>Заявителю</w:t>
      </w:r>
      <w:r w:rsidRPr="00D834CF">
        <w:rPr>
          <w:rFonts w:ascii="Cambria" w:hAnsi="Cambria"/>
          <w:sz w:val="20"/>
          <w:szCs w:val="20"/>
        </w:rPr>
        <w:t xml:space="preserve"> в допуске к участию в торгах в течение 5 (пяти)</w:t>
      </w:r>
      <w:r w:rsidR="00DF1ADB" w:rsidRPr="00D834CF">
        <w:rPr>
          <w:rFonts w:ascii="Cambria" w:hAnsi="Cambria"/>
          <w:sz w:val="20"/>
          <w:szCs w:val="20"/>
        </w:rPr>
        <w:t xml:space="preserve"> рабочих</w:t>
      </w:r>
      <w:r w:rsidRPr="00D834CF">
        <w:rPr>
          <w:rFonts w:ascii="Cambria" w:hAnsi="Cambria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D834CF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2.2.3. В случае отзыва </w:t>
      </w:r>
      <w:r w:rsidR="006E3849" w:rsidRPr="00D834CF">
        <w:rPr>
          <w:rFonts w:ascii="Cambria" w:hAnsi="Cambria"/>
          <w:sz w:val="20"/>
          <w:szCs w:val="20"/>
        </w:rPr>
        <w:t>Заявителем</w:t>
      </w:r>
      <w:r w:rsidRPr="00D834CF">
        <w:rPr>
          <w:rFonts w:ascii="Cambria" w:hAnsi="Cambria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D834CF">
        <w:rPr>
          <w:rFonts w:ascii="Cambria" w:hAnsi="Cambria"/>
          <w:sz w:val="20"/>
          <w:szCs w:val="20"/>
        </w:rPr>
        <w:t xml:space="preserve"> рабочих</w:t>
      </w:r>
      <w:r w:rsidRPr="00D834CF">
        <w:rPr>
          <w:rFonts w:ascii="Cambria" w:hAnsi="Cambria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D834CF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2.2.4. Если </w:t>
      </w:r>
      <w:r w:rsidR="006E3849" w:rsidRPr="00D834CF">
        <w:rPr>
          <w:rFonts w:ascii="Cambria" w:hAnsi="Cambria"/>
          <w:sz w:val="20"/>
          <w:szCs w:val="20"/>
        </w:rPr>
        <w:t>Заявитель</w:t>
      </w:r>
      <w:r w:rsidRPr="00D834CF">
        <w:rPr>
          <w:rFonts w:ascii="Cambria" w:hAnsi="Cambria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D834CF">
        <w:rPr>
          <w:rFonts w:ascii="Cambria" w:hAnsi="Cambria"/>
          <w:sz w:val="20"/>
          <w:szCs w:val="20"/>
        </w:rPr>
        <w:t xml:space="preserve"> рабочих</w:t>
      </w:r>
      <w:r w:rsidRPr="00D834CF">
        <w:rPr>
          <w:rFonts w:ascii="Cambria" w:hAnsi="Cambria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D834CF" w:rsidRDefault="004420A0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D834CF">
        <w:rPr>
          <w:rFonts w:ascii="Cambria" w:hAnsi="Cambria"/>
          <w:b/>
          <w:bCs/>
          <w:sz w:val="20"/>
          <w:szCs w:val="20"/>
          <w:u w:val="single"/>
        </w:rPr>
        <w:t xml:space="preserve">2.2.5. </w:t>
      </w:r>
      <w:r w:rsidRPr="00D834CF">
        <w:rPr>
          <w:rFonts w:ascii="Cambria" w:hAnsi="Cambria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D834CF" w:rsidRDefault="007442B7" w:rsidP="00F16746">
      <w:pPr>
        <w:autoSpaceDE w:val="0"/>
        <w:autoSpaceDN w:val="0"/>
        <w:adjustRightInd w:val="0"/>
        <w:ind w:left="720"/>
        <w:jc w:val="center"/>
        <w:rPr>
          <w:rFonts w:ascii="Cambria" w:hAnsi="Cambria"/>
          <w:b/>
          <w:sz w:val="20"/>
          <w:szCs w:val="20"/>
        </w:rPr>
      </w:pPr>
    </w:p>
    <w:p w14:paraId="21A66910" w14:textId="77777777" w:rsidR="007442B7" w:rsidRPr="00D834CF" w:rsidRDefault="007442B7" w:rsidP="00F16746">
      <w:pPr>
        <w:autoSpaceDE w:val="0"/>
        <w:autoSpaceDN w:val="0"/>
        <w:adjustRightInd w:val="0"/>
        <w:ind w:left="720"/>
        <w:jc w:val="center"/>
        <w:rPr>
          <w:rFonts w:ascii="Cambria" w:hAnsi="Cambria"/>
          <w:b/>
          <w:sz w:val="20"/>
          <w:szCs w:val="20"/>
        </w:rPr>
      </w:pPr>
    </w:p>
    <w:p w14:paraId="39515D49" w14:textId="5FB0EDFA" w:rsidR="00F16746" w:rsidRPr="00D834CF" w:rsidRDefault="00F16746" w:rsidP="00F16746">
      <w:pPr>
        <w:autoSpaceDE w:val="0"/>
        <w:autoSpaceDN w:val="0"/>
        <w:adjustRightInd w:val="0"/>
        <w:ind w:left="720"/>
        <w:jc w:val="center"/>
        <w:rPr>
          <w:rFonts w:ascii="Cambria" w:hAnsi="Cambria"/>
          <w:b/>
          <w:sz w:val="20"/>
          <w:szCs w:val="20"/>
        </w:rPr>
      </w:pPr>
      <w:r w:rsidRPr="00D834CF">
        <w:rPr>
          <w:rFonts w:ascii="Cambria" w:hAnsi="Cambria"/>
          <w:b/>
          <w:sz w:val="20"/>
          <w:szCs w:val="20"/>
        </w:rPr>
        <w:t>3. Срок действия Договора</w:t>
      </w:r>
    </w:p>
    <w:p w14:paraId="01748461" w14:textId="77777777" w:rsidR="00F16746" w:rsidRPr="00D834CF" w:rsidRDefault="00F16746" w:rsidP="00F16746">
      <w:pPr>
        <w:autoSpaceDE w:val="0"/>
        <w:autoSpaceDN w:val="0"/>
        <w:adjustRightInd w:val="0"/>
        <w:ind w:firstLine="708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D834CF" w:rsidRDefault="00F16746" w:rsidP="00F16746">
      <w:pPr>
        <w:autoSpaceDE w:val="0"/>
        <w:autoSpaceDN w:val="0"/>
        <w:adjustRightInd w:val="0"/>
        <w:ind w:firstLine="708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D834CF" w:rsidRDefault="00F16746" w:rsidP="00F16746">
      <w:pPr>
        <w:numPr>
          <w:ilvl w:val="1"/>
          <w:numId w:val="1"/>
        </w:numPr>
        <w:rPr>
          <w:rFonts w:ascii="Cambria" w:hAnsi="Cambria"/>
          <w:sz w:val="20"/>
          <w:szCs w:val="20"/>
        </w:rPr>
      </w:pPr>
    </w:p>
    <w:p w14:paraId="21C95F76" w14:textId="77777777" w:rsidR="00F16746" w:rsidRPr="00D834CF" w:rsidRDefault="00F16746" w:rsidP="00F16746">
      <w:pPr>
        <w:numPr>
          <w:ilvl w:val="0"/>
          <w:numId w:val="2"/>
        </w:numPr>
        <w:jc w:val="center"/>
        <w:rPr>
          <w:rFonts w:ascii="Cambria" w:hAnsi="Cambria"/>
          <w:b/>
          <w:sz w:val="20"/>
          <w:szCs w:val="20"/>
        </w:rPr>
      </w:pPr>
      <w:r w:rsidRPr="00D834CF">
        <w:rPr>
          <w:rFonts w:ascii="Cambria" w:hAnsi="Cambria"/>
          <w:b/>
          <w:sz w:val="20"/>
          <w:szCs w:val="20"/>
        </w:rPr>
        <w:t>Заключительные положения</w:t>
      </w:r>
    </w:p>
    <w:p w14:paraId="455FEAF6" w14:textId="77777777" w:rsidR="00F16746" w:rsidRPr="00D834CF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="Cambria" w:hAnsi="Cambria"/>
          <w:color w:val="000000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4.1. </w:t>
      </w:r>
      <w:r w:rsidR="006E3849" w:rsidRPr="00D834CF">
        <w:rPr>
          <w:rFonts w:ascii="Cambria" w:hAnsi="Cambria"/>
          <w:sz w:val="20"/>
          <w:szCs w:val="20"/>
        </w:rPr>
        <w:t>Заявитель</w:t>
      </w:r>
      <w:r w:rsidRPr="00D834CF">
        <w:rPr>
          <w:rFonts w:ascii="Cambria" w:hAnsi="Cambria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D834CF">
        <w:rPr>
          <w:rFonts w:ascii="Cambria" w:hAnsi="Cambria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D834CF">
        <w:rPr>
          <w:rFonts w:ascii="Cambria" w:hAnsi="Cambria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D834CF">
        <w:rPr>
          <w:rFonts w:ascii="Cambria" w:hAnsi="Cambria"/>
          <w:color w:val="000000"/>
          <w:spacing w:val="1"/>
          <w:sz w:val="20"/>
          <w:szCs w:val="20"/>
        </w:rPr>
        <w:t>Заявитель</w:t>
      </w:r>
      <w:r w:rsidRPr="00D834CF">
        <w:rPr>
          <w:rFonts w:ascii="Cambria" w:hAnsi="Cambria"/>
          <w:color w:val="000000"/>
          <w:spacing w:val="1"/>
          <w:sz w:val="20"/>
          <w:szCs w:val="20"/>
        </w:rPr>
        <w:t xml:space="preserve"> своевременно не </w:t>
      </w:r>
      <w:r w:rsidRPr="00D834CF">
        <w:rPr>
          <w:rFonts w:ascii="Cambria" w:hAnsi="Cambria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D834CF" w:rsidRDefault="00F16746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D834CF" w:rsidRDefault="00F16746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D834CF">
        <w:rPr>
          <w:rFonts w:ascii="Cambria" w:hAnsi="Cambria"/>
          <w:sz w:val="20"/>
          <w:szCs w:val="20"/>
        </w:rPr>
        <w:t>соответствии с законодательством РФ</w:t>
      </w:r>
      <w:r w:rsidR="006A408F" w:rsidRPr="00D834CF">
        <w:rPr>
          <w:rFonts w:ascii="Cambria" w:hAnsi="Cambria"/>
          <w:sz w:val="20"/>
          <w:szCs w:val="20"/>
        </w:rPr>
        <w:t xml:space="preserve">. </w:t>
      </w:r>
    </w:p>
    <w:p w14:paraId="3B1CF587" w14:textId="77777777" w:rsidR="00F16746" w:rsidRPr="00D834CF" w:rsidRDefault="00C1360C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4.4. В случае несоблюдения </w:t>
      </w:r>
      <w:r w:rsidR="006E3849" w:rsidRPr="00D834CF">
        <w:rPr>
          <w:rFonts w:ascii="Cambria" w:hAnsi="Cambria"/>
          <w:sz w:val="20"/>
          <w:szCs w:val="20"/>
        </w:rPr>
        <w:t>Заявителем</w:t>
      </w:r>
      <w:r w:rsidR="00F16746" w:rsidRPr="00D834CF">
        <w:rPr>
          <w:rFonts w:ascii="Cambria" w:hAnsi="Cambria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D834CF" w:rsidRDefault="00F16746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D834CF">
        <w:rPr>
          <w:rFonts w:ascii="Cambria" w:hAnsi="Cambria"/>
          <w:sz w:val="20"/>
          <w:szCs w:val="20"/>
        </w:rPr>
        <w:t xml:space="preserve">4.5. Настоящий договор составлен в </w:t>
      </w:r>
      <w:r w:rsidR="00914644" w:rsidRPr="00D834CF">
        <w:rPr>
          <w:rFonts w:ascii="Cambria" w:hAnsi="Cambria"/>
          <w:sz w:val="20"/>
          <w:szCs w:val="20"/>
        </w:rPr>
        <w:t>2 (</w:t>
      </w:r>
      <w:r w:rsidRPr="00D834CF">
        <w:rPr>
          <w:rFonts w:ascii="Cambria" w:hAnsi="Cambria"/>
          <w:sz w:val="20"/>
          <w:szCs w:val="20"/>
        </w:rPr>
        <w:t>двух</w:t>
      </w:r>
      <w:r w:rsidR="00914644" w:rsidRPr="00D834CF">
        <w:rPr>
          <w:rFonts w:ascii="Cambria" w:hAnsi="Cambria"/>
          <w:sz w:val="20"/>
          <w:szCs w:val="20"/>
        </w:rPr>
        <w:t>)</w:t>
      </w:r>
      <w:r w:rsidRPr="00D834CF">
        <w:rPr>
          <w:rFonts w:ascii="Cambria" w:hAnsi="Cambria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D834CF" w:rsidRDefault="00F16746" w:rsidP="00F16746">
      <w:pPr>
        <w:ind w:left="360"/>
        <w:jc w:val="both"/>
        <w:rPr>
          <w:rFonts w:ascii="Cambria" w:hAnsi="Cambria"/>
          <w:sz w:val="20"/>
          <w:szCs w:val="20"/>
        </w:rPr>
      </w:pPr>
    </w:p>
    <w:p w14:paraId="3254396D" w14:textId="77777777" w:rsidR="005F356C" w:rsidRPr="00D834CF" w:rsidRDefault="005F356C" w:rsidP="00F16746">
      <w:pPr>
        <w:ind w:left="360"/>
        <w:jc w:val="both"/>
        <w:rPr>
          <w:rFonts w:ascii="Cambria" w:hAnsi="Cambria"/>
          <w:sz w:val="20"/>
          <w:szCs w:val="20"/>
        </w:rPr>
      </w:pPr>
    </w:p>
    <w:p w14:paraId="642BCEDB" w14:textId="77777777" w:rsidR="00F16746" w:rsidRPr="00D834CF" w:rsidRDefault="00F16746" w:rsidP="00F16746">
      <w:pPr>
        <w:numPr>
          <w:ilvl w:val="0"/>
          <w:numId w:val="2"/>
        </w:numPr>
        <w:jc w:val="center"/>
        <w:rPr>
          <w:rFonts w:ascii="Cambria" w:hAnsi="Cambria"/>
          <w:b/>
          <w:sz w:val="20"/>
          <w:szCs w:val="20"/>
        </w:rPr>
      </w:pPr>
      <w:r w:rsidRPr="00D834CF">
        <w:rPr>
          <w:rFonts w:ascii="Cambria" w:hAnsi="Cambria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D834CF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D834CF">
              <w:rPr>
                <w:rFonts w:ascii="Cambria" w:hAnsi="Cambria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D834CF">
              <w:rPr>
                <w:rFonts w:ascii="Cambria" w:hAnsi="Cambria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D834CF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D834CF">
              <w:rPr>
                <w:rFonts w:ascii="Cambria" w:hAnsi="Cambria"/>
                <w:sz w:val="20"/>
                <w:szCs w:val="20"/>
              </w:rPr>
              <w:t xml:space="preserve">Финансовый управляющий </w:t>
            </w:r>
          </w:p>
          <w:p w14:paraId="3DB1A3D8" w14:textId="77777777" w:rsidR="00D834CF" w:rsidRPr="00D834CF" w:rsidRDefault="00D834CF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D834CF">
              <w:rPr>
                <w:rFonts w:ascii="Cambria" w:hAnsi="Cambria"/>
                <w:sz w:val="20"/>
                <w:szCs w:val="20"/>
              </w:rPr>
              <w:t xml:space="preserve">Еремеевой Виорики Владимировны </w:t>
            </w:r>
          </w:p>
          <w:p w14:paraId="051EB567" w14:textId="5D205D8C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D834CF">
              <w:rPr>
                <w:rFonts w:ascii="Cambria" w:hAnsi="Cambria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D834CF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noProof/>
                <w:sz w:val="20"/>
                <w:szCs w:val="20"/>
              </w:rPr>
            </w:pPr>
            <w:r w:rsidRPr="00D834CF">
              <w:rPr>
                <w:rFonts w:ascii="Cambria" w:hAnsi="Cambria"/>
                <w:sz w:val="20"/>
                <w:szCs w:val="20"/>
              </w:rPr>
              <w:t>(</w:t>
            </w:r>
            <w:r w:rsidRPr="00D834CF">
              <w:rPr>
                <w:rFonts w:ascii="Cambria" w:hAnsi="Cambria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D834CF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D834CF">
              <w:rPr>
                <w:rFonts w:ascii="Cambria" w:hAnsi="Cambria"/>
                <w:noProof/>
                <w:sz w:val="20"/>
                <w:szCs w:val="20"/>
              </w:rPr>
              <w:t>19660</w:t>
            </w:r>
            <w:r w:rsidR="00AD6057" w:rsidRPr="00D834CF">
              <w:rPr>
                <w:rFonts w:ascii="Cambria" w:hAnsi="Cambria"/>
                <w:noProof/>
                <w:sz w:val="20"/>
                <w:szCs w:val="20"/>
              </w:rPr>
              <w:t>2</w:t>
            </w:r>
            <w:r w:rsidRPr="00D834CF">
              <w:rPr>
                <w:rFonts w:ascii="Cambria" w:hAnsi="Cambria"/>
                <w:noProof/>
                <w:sz w:val="20"/>
                <w:szCs w:val="20"/>
              </w:rPr>
              <w:t>, г. Пушкин, ул.</w:t>
            </w:r>
            <w:r w:rsidR="00AD6057" w:rsidRPr="00D834CF">
              <w:rPr>
                <w:rFonts w:ascii="Cambria" w:hAnsi="Cambria"/>
                <w:noProof/>
                <w:sz w:val="20"/>
                <w:szCs w:val="20"/>
              </w:rPr>
              <w:t>Малиновская</w:t>
            </w:r>
            <w:r w:rsidR="0056411B" w:rsidRPr="00D834CF">
              <w:rPr>
                <w:rFonts w:ascii="Cambria" w:hAnsi="Cambria"/>
                <w:noProof/>
                <w:sz w:val="20"/>
                <w:szCs w:val="20"/>
              </w:rPr>
              <w:t>,д.</w:t>
            </w:r>
            <w:r w:rsidR="00AD6057" w:rsidRPr="00D834CF">
              <w:rPr>
                <w:rFonts w:ascii="Cambria" w:hAnsi="Cambria"/>
                <w:noProof/>
                <w:sz w:val="20"/>
                <w:szCs w:val="20"/>
              </w:rPr>
              <w:t>10,кв.42</w:t>
            </w:r>
            <w:r w:rsidRPr="00D834CF">
              <w:rPr>
                <w:rFonts w:ascii="Cambria" w:hAnsi="Cambria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D834CF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6E3849" w:rsidRPr="00D834CF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14:paraId="7B5A9814" w14:textId="77777777" w:rsidR="00511F1E" w:rsidRPr="00D834CF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14:paraId="5D893EE2" w14:textId="77777777" w:rsidR="00511F1E" w:rsidRPr="00D834CF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14:paraId="753E5B9C" w14:textId="77777777" w:rsidR="00511F1E" w:rsidRPr="00D834CF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D834CF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D834CF" w:rsidRDefault="002B3022" w:rsidP="002B3022">
      <w:pPr>
        <w:rPr>
          <w:rFonts w:ascii="Cambria" w:hAnsi="Cambria"/>
          <w:sz w:val="20"/>
          <w:szCs w:val="20"/>
        </w:rPr>
      </w:pPr>
    </w:p>
    <w:p w14:paraId="601720E3" w14:textId="77777777" w:rsidR="00F16746" w:rsidRPr="00D834CF" w:rsidRDefault="00F16746" w:rsidP="00F16746">
      <w:pPr>
        <w:ind w:left="360"/>
        <w:rPr>
          <w:rFonts w:ascii="Cambria" w:hAnsi="Cambria"/>
          <w:sz w:val="20"/>
          <w:szCs w:val="20"/>
        </w:rPr>
      </w:pPr>
    </w:p>
    <w:sectPr w:rsidR="00F16746" w:rsidRPr="00D834CF" w:rsidSect="00D834CF">
      <w:footerReference w:type="default" r:id="rId7"/>
      <w:pgSz w:w="11906" w:h="16838"/>
      <w:pgMar w:top="567" w:right="707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5A4E"/>
    <w:rsid w:val="00280521"/>
    <w:rsid w:val="002A331A"/>
    <w:rsid w:val="002B3022"/>
    <w:rsid w:val="002B3AA5"/>
    <w:rsid w:val="002B52A0"/>
    <w:rsid w:val="002C55B3"/>
    <w:rsid w:val="002D5819"/>
    <w:rsid w:val="002E5FEC"/>
    <w:rsid w:val="002F4736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2E07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04E8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34CF"/>
    <w:rsid w:val="00D84336"/>
    <w:rsid w:val="00D87B69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47DA9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38</cp:revision>
  <cp:lastPrinted>2019-01-28T12:46:00Z</cp:lastPrinted>
  <dcterms:created xsi:type="dcterms:W3CDTF">2018-10-29T20:23:00Z</dcterms:created>
  <dcterms:modified xsi:type="dcterms:W3CDTF">2026-03-12T10:16:00Z</dcterms:modified>
</cp:coreProperties>
</file>