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7098B" w14:textId="77777777" w:rsidR="006D69EC" w:rsidRPr="0091697A" w:rsidRDefault="006D69EC" w:rsidP="006D69EC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14:paraId="5B7617D3" w14:textId="77777777" w:rsidR="006D69EC" w:rsidRPr="0091697A" w:rsidRDefault="006D69EC" w:rsidP="006D69EC">
      <w:pPr>
        <w:shd w:val="clear" w:color="auto" w:fill="FFFFFF"/>
        <w:ind w:left="1152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C7CDD15" w14:textId="77777777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433E93">
        <w:rPr>
          <w:color w:val="000000"/>
          <w:spacing w:val="2"/>
          <w:sz w:val="22"/>
          <w:szCs w:val="22"/>
        </w:rPr>
        <w:t>Москва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6D69EC" w:rsidRPr="0091697A">
        <w:rPr>
          <w:color w:val="000000"/>
          <w:sz w:val="22"/>
          <w:szCs w:val="22"/>
        </w:rPr>
        <w:t xml:space="preserve"> ________ 20</w:t>
      </w:r>
      <w:r w:rsidR="005B1F2C">
        <w:rPr>
          <w:color w:val="000000"/>
          <w:sz w:val="22"/>
          <w:szCs w:val="22"/>
        </w:rPr>
        <w:t>2</w:t>
      </w:r>
      <w:r w:rsidR="004F6308" w:rsidRPr="0091697A">
        <w:rPr>
          <w:color w:val="000000"/>
          <w:sz w:val="22"/>
          <w:szCs w:val="22"/>
        </w:rPr>
        <w:t>_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3D3A49E4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003192D0" w14:textId="77777777" w:rsidR="00275D31" w:rsidRPr="005A2605" w:rsidRDefault="007827C8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r w:rsidRPr="007827C8">
        <w:rPr>
          <w:b/>
          <w:kern w:val="36"/>
          <w:sz w:val="22"/>
          <w:szCs w:val="22"/>
        </w:rPr>
        <w:t>Кольцова Людмила Яковлевна (ИНН: 343500311074</w:t>
      </w:r>
      <w:r>
        <w:rPr>
          <w:b/>
          <w:kern w:val="36"/>
          <w:sz w:val="22"/>
          <w:szCs w:val="22"/>
        </w:rPr>
        <w:t>), в лице ф</w:t>
      </w:r>
      <w:r w:rsidR="0004378D" w:rsidRPr="0004378D">
        <w:rPr>
          <w:b/>
          <w:kern w:val="36"/>
          <w:sz w:val="22"/>
          <w:szCs w:val="22"/>
        </w:rPr>
        <w:t>инансов</w:t>
      </w:r>
      <w:r>
        <w:rPr>
          <w:b/>
          <w:kern w:val="36"/>
          <w:sz w:val="22"/>
          <w:szCs w:val="22"/>
        </w:rPr>
        <w:t>ого</w:t>
      </w:r>
      <w:r w:rsidR="0004378D" w:rsidRPr="0004378D">
        <w:rPr>
          <w:b/>
          <w:kern w:val="36"/>
          <w:sz w:val="22"/>
          <w:szCs w:val="22"/>
        </w:rPr>
        <w:t xml:space="preserve"> управляющ</w:t>
      </w:r>
      <w:r>
        <w:rPr>
          <w:b/>
          <w:kern w:val="36"/>
          <w:sz w:val="22"/>
          <w:szCs w:val="22"/>
        </w:rPr>
        <w:t>его</w:t>
      </w:r>
      <w:r w:rsidR="0004378D" w:rsidRPr="0004378D">
        <w:rPr>
          <w:b/>
          <w:kern w:val="36"/>
          <w:sz w:val="22"/>
          <w:szCs w:val="22"/>
        </w:rPr>
        <w:t xml:space="preserve"> Гуляев</w:t>
      </w:r>
      <w:r>
        <w:rPr>
          <w:b/>
          <w:kern w:val="36"/>
          <w:sz w:val="22"/>
          <w:szCs w:val="22"/>
        </w:rPr>
        <w:t>ой</w:t>
      </w:r>
      <w:r w:rsidR="0004378D" w:rsidRPr="0004378D">
        <w:rPr>
          <w:b/>
          <w:kern w:val="36"/>
          <w:sz w:val="22"/>
          <w:szCs w:val="22"/>
        </w:rPr>
        <w:t xml:space="preserve"> Татьян</w:t>
      </w:r>
      <w:r>
        <w:rPr>
          <w:b/>
          <w:kern w:val="36"/>
          <w:sz w:val="22"/>
          <w:szCs w:val="22"/>
        </w:rPr>
        <w:t>ы</w:t>
      </w:r>
      <w:r w:rsidR="0004378D" w:rsidRPr="0004378D">
        <w:rPr>
          <w:b/>
          <w:kern w:val="36"/>
          <w:sz w:val="22"/>
          <w:szCs w:val="22"/>
        </w:rPr>
        <w:t xml:space="preserve"> Олеговн</w:t>
      </w:r>
      <w:r>
        <w:rPr>
          <w:b/>
          <w:kern w:val="36"/>
          <w:sz w:val="22"/>
          <w:szCs w:val="22"/>
        </w:rPr>
        <w:t>ы</w:t>
      </w:r>
      <w:r w:rsidR="002C1BEC" w:rsidRPr="0091697A">
        <w:rPr>
          <w:b/>
          <w:sz w:val="22"/>
          <w:szCs w:val="22"/>
        </w:rPr>
        <w:t xml:space="preserve">, </w:t>
      </w:r>
      <w:r w:rsidR="002C1BEC" w:rsidRPr="0091697A">
        <w:rPr>
          <w:sz w:val="22"/>
          <w:szCs w:val="22"/>
        </w:rPr>
        <w:t>действующ</w:t>
      </w:r>
      <w:r>
        <w:rPr>
          <w:sz w:val="22"/>
          <w:szCs w:val="22"/>
        </w:rPr>
        <w:t>ей</w:t>
      </w:r>
      <w:r w:rsidR="002C1BEC" w:rsidRPr="0091697A">
        <w:rPr>
          <w:sz w:val="22"/>
          <w:szCs w:val="22"/>
        </w:rPr>
        <w:t xml:space="preserve"> на основании </w:t>
      </w:r>
      <w:r w:rsidR="00E744B4">
        <w:rPr>
          <w:sz w:val="22"/>
          <w:szCs w:val="22"/>
        </w:rPr>
        <w:t>Решения</w:t>
      </w:r>
      <w:r w:rsidR="0004378D">
        <w:rPr>
          <w:sz w:val="22"/>
          <w:szCs w:val="22"/>
        </w:rPr>
        <w:t xml:space="preserve"> </w:t>
      </w:r>
      <w:r w:rsidR="0004378D" w:rsidRPr="0004378D">
        <w:rPr>
          <w:sz w:val="22"/>
          <w:szCs w:val="22"/>
        </w:rPr>
        <w:t>Арбитражного суда Волгоградской области от 19.06.2025 дело № А12-27130/2024</w:t>
      </w:r>
      <w:r w:rsidR="002C1BEC" w:rsidRPr="0091697A">
        <w:rPr>
          <w:sz w:val="22"/>
          <w:szCs w:val="22"/>
        </w:rPr>
        <w:t xml:space="preserve">, </w:t>
      </w:r>
      <w:r w:rsidR="007B5EEA" w:rsidRPr="0091697A">
        <w:rPr>
          <w:sz w:val="22"/>
          <w:szCs w:val="22"/>
        </w:rPr>
        <w:t>с одной ст</w:t>
      </w:r>
      <w:r w:rsidR="007B5EEA" w:rsidRPr="0091697A">
        <w:rPr>
          <w:color w:val="000000"/>
          <w:spacing w:val="2"/>
          <w:sz w:val="22"/>
          <w:szCs w:val="22"/>
        </w:rPr>
        <w:t>ороны, и_</w:t>
      </w:r>
      <w:r w:rsidR="007B5EEA" w:rsidRPr="00242FCE">
        <w:rPr>
          <w:color w:val="000000"/>
          <w:spacing w:val="2"/>
          <w:sz w:val="22"/>
          <w:szCs w:val="22"/>
        </w:rPr>
        <w:t>______________</w:t>
      </w:r>
      <w:r w:rsidR="007B5EEA" w:rsidRPr="0091697A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91697A">
        <w:rPr>
          <w:color w:val="000000"/>
          <w:spacing w:val="8"/>
          <w:sz w:val="22"/>
          <w:szCs w:val="22"/>
        </w:rPr>
        <w:t>в лице</w:t>
      </w:r>
      <w:r w:rsidR="007B5EEA" w:rsidRPr="00242FCE">
        <w:rPr>
          <w:color w:val="000000"/>
          <w:spacing w:val="8"/>
          <w:sz w:val="22"/>
          <w:szCs w:val="22"/>
        </w:rPr>
        <w:t>_________________</w:t>
      </w:r>
      <w:r w:rsidR="003D3002">
        <w:rPr>
          <w:color w:val="000000"/>
          <w:spacing w:val="9"/>
          <w:sz w:val="22"/>
          <w:szCs w:val="22"/>
        </w:rPr>
        <w:t>, действующего на основании</w:t>
      </w:r>
      <w:r w:rsidR="007B5EEA" w:rsidRPr="00242FCE">
        <w:rPr>
          <w:color w:val="000000"/>
          <w:spacing w:val="9"/>
          <w:sz w:val="22"/>
          <w:szCs w:val="22"/>
        </w:rPr>
        <w:t>_____________</w:t>
      </w:r>
      <w:r w:rsidR="003912C9" w:rsidRPr="00242FCE">
        <w:rPr>
          <w:color w:val="000000"/>
          <w:spacing w:val="9"/>
          <w:sz w:val="22"/>
          <w:szCs w:val="22"/>
        </w:rPr>
        <w:t>_</w:t>
      </w:r>
      <w:r w:rsidR="003912C9" w:rsidRPr="0091697A">
        <w:rPr>
          <w:color w:val="000000"/>
          <w:spacing w:val="2"/>
          <w:sz w:val="22"/>
          <w:szCs w:val="22"/>
        </w:rPr>
        <w:t xml:space="preserve">, </w:t>
      </w:r>
      <w:r w:rsidR="003912C9" w:rsidRPr="0091697A">
        <w:rPr>
          <w:color w:val="000000"/>
          <w:spacing w:val="1"/>
          <w:sz w:val="22"/>
          <w:szCs w:val="22"/>
        </w:rPr>
        <w:t>именуемое</w:t>
      </w:r>
      <w:r w:rsidR="007B5EEA" w:rsidRPr="0091697A">
        <w:rPr>
          <w:color w:val="000000"/>
          <w:spacing w:val="1"/>
          <w:sz w:val="22"/>
          <w:szCs w:val="22"/>
        </w:rPr>
        <w:t xml:space="preserve"> в </w:t>
      </w:r>
      <w:r w:rsidR="007B5EEA" w:rsidRPr="0091697A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91697A">
        <w:rPr>
          <w:color w:val="000000"/>
          <w:sz w:val="22"/>
          <w:szCs w:val="22"/>
        </w:rPr>
        <w:t>», заключили</w:t>
      </w:r>
      <w:r w:rsidR="007B5EEA" w:rsidRPr="0091697A">
        <w:rPr>
          <w:color w:val="000000"/>
          <w:sz w:val="22"/>
          <w:szCs w:val="22"/>
        </w:rPr>
        <w:t xml:space="preserve"> настоящий договор (далее – Договор) о </w:t>
      </w:r>
      <w:r w:rsidR="007B5EEA" w:rsidRPr="005A2605">
        <w:rPr>
          <w:color w:val="000000"/>
          <w:sz w:val="22"/>
          <w:szCs w:val="22"/>
        </w:rPr>
        <w:t>нижеследующем:</w:t>
      </w:r>
    </w:p>
    <w:p w14:paraId="08D9E705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5A2605">
        <w:rPr>
          <w:sz w:val="22"/>
          <w:szCs w:val="22"/>
        </w:rPr>
        <w:t>1.</w:t>
      </w:r>
      <w:r w:rsidR="006D69EC" w:rsidRPr="005A2605">
        <w:rPr>
          <w:sz w:val="22"/>
          <w:szCs w:val="22"/>
        </w:rPr>
        <w:t xml:space="preserve">В счет обеспечения участия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AF22A6" w:rsidRPr="005A2605">
        <w:rPr>
          <w:rStyle w:val="paragraph"/>
          <w:sz w:val="22"/>
          <w:szCs w:val="22"/>
        </w:rPr>
        <w:t>имущества</w:t>
      </w:r>
      <w:r w:rsidR="00932E09">
        <w:rPr>
          <w:rStyle w:val="paragraph"/>
          <w:sz w:val="22"/>
          <w:szCs w:val="22"/>
        </w:rPr>
        <w:t>:</w:t>
      </w:r>
    </w:p>
    <w:p w14:paraId="2A8059CD" w14:textId="0E89DB4A" w:rsidR="007201C7" w:rsidRDefault="007201C7" w:rsidP="007201C7">
      <w:pPr>
        <w:jc w:val="both"/>
        <w:rPr>
          <w:bCs/>
          <w:sz w:val="22"/>
          <w:szCs w:val="22"/>
        </w:rPr>
      </w:pPr>
      <w:r w:rsidRPr="007201C7">
        <w:rPr>
          <w:bCs/>
          <w:sz w:val="22"/>
          <w:szCs w:val="22"/>
        </w:rPr>
        <w:t>Лот №1: 1.Помещение с кадастровым номером 34:35:030120:2119</w:t>
      </w:r>
      <w:r w:rsidR="0016389E" w:rsidRPr="0016389E">
        <w:rPr>
          <w:bCs/>
          <w:sz w:val="22"/>
          <w:szCs w:val="22"/>
        </w:rPr>
        <w:t>4</w:t>
      </w:r>
      <w:r w:rsidRPr="007201C7">
        <w:rPr>
          <w:bCs/>
          <w:sz w:val="22"/>
          <w:szCs w:val="22"/>
        </w:rPr>
        <w:t xml:space="preserve">, площадью 82, 4 кв.м., расположенное по адресу: Волгоградская область, г. Волжский, ул. Советская, д. 17а, кв. 11; 2.Доля 4802 +/- 24 земельного участка с кадастровым номером 34:35:030120:257 (Общая долевая собственность доля в праве общей долевой собственности пропорциональна размеру общей площади квартиры с кадастровым номером 34:35:030120:21194), расположенного по адресу: обл. Волгоградская, г. Волжский, ул. Советская,17а. Начальная цена – </w:t>
      </w:r>
      <w:r w:rsidR="00F20411" w:rsidRPr="00F20411">
        <w:rPr>
          <w:bCs/>
          <w:sz w:val="22"/>
          <w:szCs w:val="22"/>
        </w:rPr>
        <w:t>7 533</w:t>
      </w:r>
      <w:r w:rsidR="00F20411">
        <w:rPr>
          <w:bCs/>
          <w:sz w:val="22"/>
          <w:szCs w:val="22"/>
        </w:rPr>
        <w:t> </w:t>
      </w:r>
      <w:r w:rsidR="00F20411" w:rsidRPr="00F20411">
        <w:rPr>
          <w:bCs/>
          <w:sz w:val="22"/>
          <w:szCs w:val="22"/>
        </w:rPr>
        <w:t>000</w:t>
      </w:r>
      <w:r w:rsidR="00F20411">
        <w:rPr>
          <w:bCs/>
          <w:sz w:val="22"/>
          <w:szCs w:val="22"/>
        </w:rPr>
        <w:t xml:space="preserve">,00 </w:t>
      </w:r>
      <w:r w:rsidRPr="007201C7">
        <w:rPr>
          <w:bCs/>
          <w:sz w:val="22"/>
          <w:szCs w:val="22"/>
        </w:rPr>
        <w:t>руб. (НДС не облагается).</w:t>
      </w:r>
    </w:p>
    <w:p w14:paraId="1901CB0F" w14:textId="40C6F967" w:rsidR="005E2F19" w:rsidRDefault="00AF22A6" w:rsidP="005E2F19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7201C7">
        <w:rPr>
          <w:b/>
          <w:sz w:val="22"/>
          <w:szCs w:val="22"/>
        </w:rPr>
        <w:t>20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№1</w:t>
      </w:r>
      <w:r w:rsidRPr="005A2605">
        <w:rPr>
          <w:sz w:val="22"/>
          <w:szCs w:val="22"/>
        </w:rPr>
        <w:t xml:space="preserve">, </w:t>
      </w:r>
      <w:r w:rsidR="00156C39">
        <w:rPr>
          <w:sz w:val="22"/>
          <w:szCs w:val="22"/>
        </w:rPr>
        <w:t>на</w:t>
      </w:r>
      <w:r w:rsidR="002C1810">
        <w:rPr>
          <w:sz w:val="22"/>
          <w:szCs w:val="22"/>
        </w:rPr>
        <w:t xml:space="preserve"> </w:t>
      </w:r>
      <w:r w:rsidR="00156C39">
        <w:rPr>
          <w:sz w:val="22"/>
          <w:szCs w:val="22"/>
        </w:rPr>
        <w:t>соответствующем периоде снижения цены в размере</w:t>
      </w:r>
      <w:r w:rsidR="001C176C">
        <w:rPr>
          <w:sz w:val="22"/>
          <w:szCs w:val="22"/>
        </w:rPr>
        <w:t>____________</w:t>
      </w:r>
      <w:r w:rsidR="00932E09">
        <w:rPr>
          <w:b/>
          <w:sz w:val="22"/>
          <w:szCs w:val="22"/>
        </w:rPr>
        <w:t xml:space="preserve"> </w:t>
      </w:r>
      <w:r w:rsidR="00A37F36" w:rsidRPr="005A2605">
        <w:rPr>
          <w:b/>
          <w:sz w:val="22"/>
          <w:szCs w:val="22"/>
        </w:rPr>
        <w:t>руб</w:t>
      </w:r>
      <w:r w:rsidR="00D31377" w:rsidRPr="005A2605">
        <w:rPr>
          <w:b/>
          <w:sz w:val="22"/>
          <w:szCs w:val="22"/>
        </w:rPr>
        <w:t>.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 </w:t>
      </w:r>
      <w:r w:rsidR="005E2F19">
        <w:rPr>
          <w:sz w:val="22"/>
          <w:szCs w:val="22"/>
        </w:rPr>
        <w:t xml:space="preserve">счет: </w:t>
      </w:r>
      <w:r w:rsidR="009516DA" w:rsidRPr="009516DA">
        <w:rPr>
          <w:kern w:val="36"/>
          <w:sz w:val="22"/>
          <w:szCs w:val="22"/>
        </w:rPr>
        <w:t xml:space="preserve">Гуляева Татьяна Олеговна (ИНН 771577160931) р/с № </w:t>
      </w:r>
      <w:r w:rsidR="00DC06AF" w:rsidRPr="00DC06AF">
        <w:rPr>
          <w:kern w:val="36"/>
          <w:sz w:val="22"/>
          <w:szCs w:val="22"/>
        </w:rPr>
        <w:t>40817810650203778371</w:t>
      </w:r>
      <w:r w:rsidR="009516DA" w:rsidRPr="009516DA">
        <w:rPr>
          <w:kern w:val="36"/>
          <w:sz w:val="22"/>
          <w:szCs w:val="22"/>
        </w:rPr>
        <w:t xml:space="preserve"> в ПАО «СОВКОМБАНК», к/с № 30101810150040000763, БИК 045004763</w:t>
      </w:r>
      <w:r w:rsidR="005E2F19" w:rsidRPr="005E2F19">
        <w:rPr>
          <w:kern w:val="36"/>
          <w:sz w:val="22"/>
          <w:szCs w:val="22"/>
        </w:rPr>
        <w:t>.</w:t>
      </w:r>
    </w:p>
    <w:p w14:paraId="74D7AE83" w14:textId="77777777" w:rsidR="007B5EEA" w:rsidRPr="0091697A" w:rsidRDefault="007B5EEA" w:rsidP="005E2F19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114ED8A8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18DA670C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0DAFEBD0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30F643BC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pPr w:leftFromText="180" w:rightFromText="180" w:vertAnchor="text" w:horzAnchor="margin" w:tblpXSpec="center" w:tblpY="14"/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8"/>
        <w:gridCol w:w="336"/>
        <w:gridCol w:w="2318"/>
        <w:gridCol w:w="2409"/>
      </w:tblGrid>
      <w:tr w:rsidR="00364124" w:rsidRPr="0091697A" w14:paraId="405A1148" w14:textId="77777777" w:rsidTr="003158A4">
        <w:trPr>
          <w:gridAfter w:val="1"/>
          <w:wAfter w:w="2409" w:type="dxa"/>
          <w:trHeight w:val="270"/>
          <w:jc w:val="center"/>
        </w:trPr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14D79" w14:textId="77777777" w:rsidR="00364124" w:rsidRPr="0091697A" w:rsidRDefault="00364124" w:rsidP="009516DA">
            <w:pPr>
              <w:shd w:val="clear" w:color="auto" w:fill="FFFFFF"/>
              <w:tabs>
                <w:tab w:val="left" w:pos="1022"/>
              </w:tabs>
              <w:spacing w:line="278" w:lineRule="exact"/>
              <w:ind w:left="14"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14:paraId="4B56146A" w14:textId="77777777" w:rsidR="00364124" w:rsidRPr="0091697A" w:rsidRDefault="00364124" w:rsidP="009516DA">
            <w:pPr>
              <w:shd w:val="clear" w:color="auto" w:fill="FFFFFF"/>
              <w:tabs>
                <w:tab w:val="left" w:pos="1022"/>
              </w:tabs>
              <w:spacing w:line="278" w:lineRule="exact"/>
              <w:ind w:left="14"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364124" w:rsidRPr="0091697A" w14:paraId="323E59F9" w14:textId="77777777" w:rsidTr="003158A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572"/>
          <w:jc w:val="center"/>
        </w:trPr>
        <w:tc>
          <w:tcPr>
            <w:tcW w:w="4908" w:type="dxa"/>
            <w:shd w:val="clear" w:color="auto" w:fill="auto"/>
          </w:tcPr>
          <w:p w14:paraId="5A55CAC6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/>
                <w:kern w:val="36"/>
                <w:sz w:val="22"/>
                <w:szCs w:val="22"/>
              </w:rPr>
            </w:pPr>
            <w:r w:rsidRPr="009516DA">
              <w:rPr>
                <w:b/>
                <w:kern w:val="36"/>
                <w:sz w:val="22"/>
                <w:szCs w:val="22"/>
              </w:rPr>
              <w:t xml:space="preserve">Гуляева Татьяна Олеговна </w:t>
            </w:r>
          </w:p>
          <w:p w14:paraId="2851030B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/>
                <w:kern w:val="36"/>
                <w:sz w:val="22"/>
                <w:szCs w:val="22"/>
              </w:rPr>
            </w:pPr>
          </w:p>
          <w:p w14:paraId="46EE932A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 xml:space="preserve">ИНН 771577160931, </w:t>
            </w:r>
          </w:p>
          <w:p w14:paraId="499087C0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>СНИЛС 143-015-620 08</w:t>
            </w:r>
          </w:p>
          <w:p w14:paraId="48B4B441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</w:p>
          <w:p w14:paraId="577403D8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</w:p>
          <w:p w14:paraId="18C45455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>р/с №</w:t>
            </w:r>
            <w:r w:rsidR="00DC06AF" w:rsidRPr="00DC06AF">
              <w:rPr>
                <w:bCs/>
                <w:kern w:val="36"/>
                <w:sz w:val="22"/>
                <w:szCs w:val="22"/>
              </w:rPr>
              <w:t>40817810650203778371</w:t>
            </w:r>
            <w:r w:rsidRPr="009516DA">
              <w:rPr>
                <w:bCs/>
                <w:kern w:val="36"/>
                <w:sz w:val="22"/>
                <w:szCs w:val="22"/>
              </w:rPr>
              <w:t xml:space="preserve"> </w:t>
            </w:r>
          </w:p>
          <w:p w14:paraId="3EE3F2B5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 xml:space="preserve">в ПАО «СОВКОМБАНК», </w:t>
            </w:r>
          </w:p>
          <w:p w14:paraId="49E2DB93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 xml:space="preserve">к/с № 30101810150040000763, </w:t>
            </w:r>
          </w:p>
          <w:p w14:paraId="1F0E7DBB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>БИК 045004763.</w:t>
            </w:r>
          </w:p>
          <w:p w14:paraId="09FA34EC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</w:p>
          <w:p w14:paraId="5ECCE7DF" w14:textId="77777777" w:rsidR="009516DA" w:rsidRPr="009516D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rPr>
                <w:bCs/>
                <w:kern w:val="36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>Финансовый управляющий</w:t>
            </w:r>
          </w:p>
          <w:p w14:paraId="75E8414E" w14:textId="77777777" w:rsidR="005A2605" w:rsidRPr="0091697A" w:rsidRDefault="009516DA" w:rsidP="003158A4">
            <w:pPr>
              <w:shd w:val="clear" w:color="auto" w:fill="FFFFFF"/>
              <w:tabs>
                <w:tab w:val="left" w:pos="1022"/>
              </w:tabs>
              <w:ind w:left="14" w:right="499"/>
              <w:jc w:val="both"/>
              <w:rPr>
                <w:b/>
                <w:color w:val="000000"/>
                <w:spacing w:val="4"/>
                <w:sz w:val="22"/>
                <w:szCs w:val="22"/>
              </w:rPr>
            </w:pPr>
            <w:r w:rsidRPr="009516DA">
              <w:rPr>
                <w:bCs/>
                <w:kern w:val="36"/>
                <w:sz w:val="22"/>
                <w:szCs w:val="22"/>
              </w:rPr>
              <w:t>______________ /Гуляева Т.О./</w:t>
            </w:r>
          </w:p>
        </w:tc>
        <w:tc>
          <w:tcPr>
            <w:tcW w:w="5063" w:type="dxa"/>
            <w:gridSpan w:val="3"/>
            <w:shd w:val="clear" w:color="auto" w:fill="auto"/>
          </w:tcPr>
          <w:p w14:paraId="6A1E51BB" w14:textId="77777777" w:rsidR="00364124" w:rsidRPr="0091697A" w:rsidRDefault="0091697A" w:rsidP="009516DA">
            <w:pPr>
              <w:shd w:val="clear" w:color="auto" w:fill="FFFFFF"/>
              <w:tabs>
                <w:tab w:val="left" w:pos="1022"/>
              </w:tabs>
              <w:spacing w:line="278" w:lineRule="exact"/>
              <w:ind w:left="14"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  <w:r>
              <w:rPr>
                <w:color w:val="000000"/>
                <w:spacing w:val="4"/>
                <w:sz w:val="22"/>
                <w:szCs w:val="22"/>
              </w:rPr>
              <w:t xml:space="preserve">                   </w:t>
            </w:r>
          </w:p>
          <w:p w14:paraId="283271A4" w14:textId="77777777" w:rsidR="00364124" w:rsidRPr="0091697A" w:rsidRDefault="00364124" w:rsidP="009516DA">
            <w:pPr>
              <w:shd w:val="clear" w:color="auto" w:fill="FFFFFF"/>
              <w:tabs>
                <w:tab w:val="left" w:pos="1022"/>
              </w:tabs>
              <w:spacing w:line="278" w:lineRule="exact"/>
              <w:ind w:left="14" w:right="499"/>
              <w:jc w:val="both"/>
              <w:rPr>
                <w:b/>
                <w:color w:val="000000"/>
                <w:spacing w:val="4"/>
                <w:sz w:val="22"/>
                <w:szCs w:val="22"/>
              </w:rPr>
            </w:pPr>
          </w:p>
        </w:tc>
      </w:tr>
    </w:tbl>
    <w:p w14:paraId="1D0E848B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39C91" w14:textId="77777777" w:rsidR="00D73278" w:rsidRDefault="00D73278" w:rsidP="00891978">
      <w:r>
        <w:separator/>
      </w:r>
    </w:p>
  </w:endnote>
  <w:endnote w:type="continuationSeparator" w:id="0">
    <w:p w14:paraId="32DD2552" w14:textId="77777777" w:rsidR="00D73278" w:rsidRDefault="00D73278" w:rsidP="0089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2FB2E" w14:textId="77777777" w:rsidR="00891978" w:rsidRDefault="0089197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343E" w14:textId="77777777" w:rsidR="00891978" w:rsidRDefault="0089197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E1BB" w14:textId="77777777" w:rsidR="00891978" w:rsidRDefault="0089197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85CB9" w14:textId="77777777" w:rsidR="00D73278" w:rsidRDefault="00D73278" w:rsidP="00891978">
      <w:r>
        <w:separator/>
      </w:r>
    </w:p>
  </w:footnote>
  <w:footnote w:type="continuationSeparator" w:id="0">
    <w:p w14:paraId="1773FEC3" w14:textId="77777777" w:rsidR="00D73278" w:rsidRDefault="00D73278" w:rsidP="00891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1A3F" w14:textId="77777777" w:rsidR="00891978" w:rsidRDefault="0089197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BBE5" w14:textId="77777777" w:rsidR="00891978" w:rsidRDefault="0089197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4817" w14:textId="77777777" w:rsidR="00891978" w:rsidRDefault="0089197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78D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5A23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2281"/>
    <w:rsid w:val="000D3DDC"/>
    <w:rsid w:val="000D592A"/>
    <w:rsid w:val="000D77C4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4A36"/>
    <w:rsid w:val="0015543A"/>
    <w:rsid w:val="00156C39"/>
    <w:rsid w:val="00156C5F"/>
    <w:rsid w:val="0016078D"/>
    <w:rsid w:val="001614F0"/>
    <w:rsid w:val="001636D4"/>
    <w:rsid w:val="0016389E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B4469"/>
    <w:rsid w:val="001B5E71"/>
    <w:rsid w:val="001B729E"/>
    <w:rsid w:val="001C0E08"/>
    <w:rsid w:val="001C176C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1F77CF"/>
    <w:rsid w:val="00200859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27AF6"/>
    <w:rsid w:val="002307F8"/>
    <w:rsid w:val="002350AA"/>
    <w:rsid w:val="00242FCE"/>
    <w:rsid w:val="002431BF"/>
    <w:rsid w:val="0025318A"/>
    <w:rsid w:val="00253B72"/>
    <w:rsid w:val="00255259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3468"/>
    <w:rsid w:val="002A5B0C"/>
    <w:rsid w:val="002B0002"/>
    <w:rsid w:val="002B1809"/>
    <w:rsid w:val="002B1B6F"/>
    <w:rsid w:val="002B2A16"/>
    <w:rsid w:val="002B2C9A"/>
    <w:rsid w:val="002C1810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8A4"/>
    <w:rsid w:val="00315BF1"/>
    <w:rsid w:val="003160F9"/>
    <w:rsid w:val="00316743"/>
    <w:rsid w:val="00317461"/>
    <w:rsid w:val="003214AF"/>
    <w:rsid w:val="0033699A"/>
    <w:rsid w:val="00336E31"/>
    <w:rsid w:val="003436C8"/>
    <w:rsid w:val="00343A9F"/>
    <w:rsid w:val="00345A4B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3002"/>
    <w:rsid w:val="003D5D86"/>
    <w:rsid w:val="003D6B7D"/>
    <w:rsid w:val="003E1A97"/>
    <w:rsid w:val="003E37B9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3E93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195D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4855"/>
    <w:rsid w:val="004D6E9B"/>
    <w:rsid w:val="004E36DF"/>
    <w:rsid w:val="004E4FA0"/>
    <w:rsid w:val="004E7150"/>
    <w:rsid w:val="004F0934"/>
    <w:rsid w:val="004F4B0A"/>
    <w:rsid w:val="004F5B2C"/>
    <w:rsid w:val="004F6308"/>
    <w:rsid w:val="004F7D31"/>
    <w:rsid w:val="0050416F"/>
    <w:rsid w:val="00507AEE"/>
    <w:rsid w:val="00511907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639E"/>
    <w:rsid w:val="005A71E9"/>
    <w:rsid w:val="005B1A6F"/>
    <w:rsid w:val="005B1F2C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E2F19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1C7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27C8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0F32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0496"/>
    <w:rsid w:val="00871BC5"/>
    <w:rsid w:val="0087594B"/>
    <w:rsid w:val="00875B78"/>
    <w:rsid w:val="00875F80"/>
    <w:rsid w:val="0087620F"/>
    <w:rsid w:val="0087695C"/>
    <w:rsid w:val="00883194"/>
    <w:rsid w:val="008850C5"/>
    <w:rsid w:val="00885739"/>
    <w:rsid w:val="0088645E"/>
    <w:rsid w:val="00887752"/>
    <w:rsid w:val="00890FFC"/>
    <w:rsid w:val="008918A0"/>
    <w:rsid w:val="00891978"/>
    <w:rsid w:val="008948DB"/>
    <w:rsid w:val="008950C8"/>
    <w:rsid w:val="008972EB"/>
    <w:rsid w:val="00897761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42FF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09"/>
    <w:rsid w:val="00932E71"/>
    <w:rsid w:val="0093367C"/>
    <w:rsid w:val="00933DAC"/>
    <w:rsid w:val="0093417D"/>
    <w:rsid w:val="00936879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16DA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4FC0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5608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7DF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1CC0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824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3278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19E7"/>
    <w:rsid w:val="00DA20D9"/>
    <w:rsid w:val="00DA32DD"/>
    <w:rsid w:val="00DA3686"/>
    <w:rsid w:val="00DA6F28"/>
    <w:rsid w:val="00DA763A"/>
    <w:rsid w:val="00DB3780"/>
    <w:rsid w:val="00DB79CA"/>
    <w:rsid w:val="00DC06AF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744B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0411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A676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8919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91978"/>
  </w:style>
  <w:style w:type="paragraph" w:styleId="ae">
    <w:name w:val="footer"/>
    <w:basedOn w:val="a"/>
    <w:link w:val="af"/>
    <w:rsid w:val="008919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91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2026-02-16T08:03:00Z</dcterms:created>
  <dcterms:modified xsi:type="dcterms:W3CDTF">2026-05-07T08:49:00Z</dcterms:modified>
</cp:coreProperties>
</file>