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3B163CF" w14:textId="508EA723" w:rsidR="009E435C" w:rsidRPr="001A5A59" w:rsidRDefault="0032364C">
      <w:pPr>
        <w:pStyle w:val="ConsTitle"/>
        <w:widowControl/>
        <w:ind w:right="0"/>
        <w:jc w:val="center"/>
        <w:rPr>
          <w:rFonts w:asciiTheme="majorBidi" w:hAnsiTheme="majorBidi" w:cstheme="majorBidi"/>
          <w:sz w:val="24"/>
          <w:szCs w:val="24"/>
        </w:rPr>
      </w:pPr>
      <w:r w:rsidRPr="001A5A59">
        <w:rPr>
          <w:rFonts w:asciiTheme="majorBidi" w:hAnsiTheme="majorBidi" w:cstheme="majorBidi"/>
          <w:sz w:val="24"/>
          <w:szCs w:val="24"/>
        </w:rPr>
        <w:t>ДОГОВОР</w:t>
      </w:r>
      <w:r w:rsidR="009E435C" w:rsidRPr="001A5A59">
        <w:rPr>
          <w:rFonts w:asciiTheme="majorBidi" w:hAnsiTheme="majorBidi" w:cstheme="majorBidi"/>
          <w:sz w:val="24"/>
          <w:szCs w:val="24"/>
        </w:rPr>
        <w:t xml:space="preserve"> КУПЛИ-ПРОДАЖИ</w:t>
      </w:r>
      <w:r w:rsidR="00E25451" w:rsidRPr="001A5A59">
        <w:rPr>
          <w:rFonts w:asciiTheme="majorBidi" w:hAnsiTheme="majorBidi" w:cstheme="majorBidi"/>
          <w:sz w:val="24"/>
          <w:szCs w:val="24"/>
        </w:rPr>
        <w:t xml:space="preserve"> НЕДВИЖИМОСТИ</w:t>
      </w:r>
      <w:r w:rsidR="003C3915" w:rsidRPr="001A5A59">
        <w:rPr>
          <w:rFonts w:asciiTheme="majorBidi" w:hAnsiTheme="majorBidi" w:cstheme="majorBidi"/>
          <w:sz w:val="24"/>
          <w:szCs w:val="24"/>
        </w:rPr>
        <w:t xml:space="preserve"> (ПРОЕКТ)</w:t>
      </w:r>
    </w:p>
    <w:p w14:paraId="674ED3B7" w14:textId="77777777" w:rsidR="009E435C" w:rsidRPr="001A5A59" w:rsidRDefault="009E435C">
      <w:pPr>
        <w:pStyle w:val="ConsTitle"/>
        <w:widowControl/>
        <w:ind w:right="0"/>
        <w:jc w:val="center"/>
        <w:rPr>
          <w:rFonts w:asciiTheme="majorBidi" w:hAnsiTheme="majorBidi" w:cstheme="majorBidi"/>
          <w:sz w:val="24"/>
          <w:szCs w:val="24"/>
        </w:rPr>
      </w:pPr>
    </w:p>
    <w:p w14:paraId="181AFF62" w14:textId="15E0D631" w:rsidR="00332145" w:rsidRPr="001A5A59" w:rsidRDefault="009E435C" w:rsidP="00332145">
      <w:pPr>
        <w:shd w:val="clear" w:color="auto" w:fill="FFFFFF"/>
        <w:jc w:val="center"/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</w:pPr>
      <w:r w:rsidRPr="001A5A59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>г.</w:t>
      </w:r>
      <w:r w:rsidR="00143B6E" w:rsidRPr="001A5A59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 xml:space="preserve"> </w:t>
      </w:r>
      <w:r w:rsidR="002B11CD" w:rsidRPr="001A5A59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>Краснодар</w:t>
      </w:r>
      <w:r w:rsidRPr="001A5A59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Pr="001A5A59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Pr="001A5A59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Pr="001A5A59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="00340763" w:rsidRPr="001A5A59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="00340763" w:rsidRPr="001A5A59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="00340763" w:rsidRPr="001A5A59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="0032364C" w:rsidRPr="001A5A59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Pr="001A5A59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="00332145" w:rsidRPr="001A5A59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>«___» ___________ 202</w:t>
      </w:r>
      <w:r w:rsidR="00D3558B" w:rsidRPr="001A5A59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>6</w:t>
      </w:r>
      <w:r w:rsidR="00332145" w:rsidRPr="001A5A59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 xml:space="preserve"> г.</w:t>
      </w:r>
    </w:p>
    <w:p w14:paraId="5EC41A62" w14:textId="77777777" w:rsidR="00332145" w:rsidRPr="001A5A59" w:rsidRDefault="00332145" w:rsidP="00332145">
      <w:pPr>
        <w:shd w:val="clear" w:color="auto" w:fill="FFFFFF"/>
        <w:jc w:val="center"/>
        <w:rPr>
          <w:rFonts w:asciiTheme="majorBidi" w:hAnsiTheme="majorBidi" w:cstheme="majorBidi"/>
          <w:color w:val="000000"/>
          <w:spacing w:val="-3"/>
          <w:sz w:val="24"/>
          <w:szCs w:val="24"/>
        </w:rPr>
      </w:pPr>
    </w:p>
    <w:p w14:paraId="2434FBE4" w14:textId="07C4C0E4" w:rsidR="00332145" w:rsidRPr="001A5A59" w:rsidRDefault="003622D6" w:rsidP="00242A21">
      <w:pPr>
        <w:pStyle w:val="ConsNonformat"/>
        <w:widowControl/>
        <w:ind w:right="0" w:firstLine="567"/>
        <w:jc w:val="both"/>
        <w:rPr>
          <w:rFonts w:asciiTheme="majorBidi" w:hAnsiTheme="majorBidi" w:cstheme="majorBidi"/>
          <w:sz w:val="24"/>
          <w:szCs w:val="24"/>
        </w:rPr>
      </w:pPr>
      <w:r w:rsidRPr="001A5A59">
        <w:rPr>
          <w:rFonts w:asciiTheme="majorBidi" w:hAnsiTheme="majorBidi" w:cstheme="majorBidi"/>
          <w:b/>
          <w:bCs/>
          <w:sz w:val="24"/>
          <w:szCs w:val="24"/>
        </w:rPr>
        <w:t xml:space="preserve">Штепа Яков Александрович </w:t>
      </w:r>
      <w:r w:rsidR="00332145" w:rsidRPr="001A5A59">
        <w:rPr>
          <w:rFonts w:asciiTheme="majorBidi" w:hAnsiTheme="majorBidi" w:cstheme="majorBidi"/>
          <w:sz w:val="24"/>
          <w:szCs w:val="24"/>
        </w:rPr>
        <w:t xml:space="preserve">в лице финансового управляющего Дергачева Владислава Анатольевича, действующего на основании решения </w:t>
      </w:r>
      <w:r w:rsidR="004D5A0C" w:rsidRPr="001A5A59">
        <w:rPr>
          <w:rFonts w:asciiTheme="majorBidi" w:hAnsiTheme="majorBidi" w:cstheme="majorBidi"/>
          <w:sz w:val="24"/>
          <w:szCs w:val="24"/>
        </w:rPr>
        <w:t xml:space="preserve">Арбитражного суда Краснодарского края </w:t>
      </w:r>
      <w:r w:rsidR="009436DF" w:rsidRPr="001A5A59">
        <w:rPr>
          <w:rFonts w:asciiTheme="majorBidi" w:hAnsiTheme="majorBidi" w:cstheme="majorBidi"/>
          <w:sz w:val="24"/>
          <w:szCs w:val="24"/>
        </w:rPr>
        <w:t xml:space="preserve">от </w:t>
      </w:r>
      <w:r w:rsidR="006A0F5F" w:rsidRPr="006A0F5F">
        <w:rPr>
          <w:rFonts w:asciiTheme="majorBidi" w:hAnsiTheme="majorBidi" w:cstheme="majorBidi"/>
          <w:sz w:val="24"/>
          <w:szCs w:val="24"/>
        </w:rPr>
        <w:t>27.10.2025 по делу № А32-8885/2025</w:t>
      </w:r>
      <w:r w:rsidR="00332145" w:rsidRPr="001A5A59">
        <w:rPr>
          <w:rFonts w:asciiTheme="majorBidi" w:hAnsiTheme="majorBidi" w:cstheme="majorBidi"/>
          <w:sz w:val="24"/>
          <w:szCs w:val="24"/>
        </w:rPr>
        <w:t>, именуем</w:t>
      </w:r>
      <w:r w:rsidR="000A1C0D">
        <w:rPr>
          <w:rFonts w:asciiTheme="majorBidi" w:hAnsiTheme="majorBidi" w:cstheme="majorBidi"/>
          <w:sz w:val="24"/>
          <w:szCs w:val="24"/>
        </w:rPr>
        <w:t>ый</w:t>
      </w:r>
      <w:r w:rsidR="00332145" w:rsidRPr="001A5A59">
        <w:rPr>
          <w:rFonts w:asciiTheme="majorBidi" w:hAnsiTheme="majorBidi" w:cstheme="majorBidi"/>
          <w:sz w:val="24"/>
          <w:szCs w:val="24"/>
        </w:rPr>
        <w:t xml:space="preserve"> далее </w:t>
      </w:r>
      <w:r w:rsidR="00332145" w:rsidRPr="001A5A59">
        <w:rPr>
          <w:rFonts w:asciiTheme="majorBidi" w:hAnsiTheme="majorBidi" w:cstheme="majorBidi"/>
          <w:b/>
          <w:bCs/>
          <w:sz w:val="24"/>
          <w:szCs w:val="24"/>
        </w:rPr>
        <w:t>«Продавец»</w:t>
      </w:r>
      <w:r w:rsidR="00332145" w:rsidRPr="001A5A59">
        <w:rPr>
          <w:rFonts w:asciiTheme="majorBidi" w:hAnsiTheme="majorBidi" w:cstheme="majorBidi"/>
          <w:sz w:val="24"/>
          <w:szCs w:val="24"/>
        </w:rPr>
        <w:t xml:space="preserve">, с одной стороны, и </w:t>
      </w:r>
      <w:r w:rsidR="00332145" w:rsidRPr="001A5A59">
        <w:rPr>
          <w:rFonts w:asciiTheme="majorBidi" w:hAnsiTheme="majorBidi" w:cstheme="majorBidi"/>
          <w:b/>
          <w:bCs/>
          <w:sz w:val="24"/>
          <w:szCs w:val="24"/>
        </w:rPr>
        <w:t>__________________________________</w:t>
      </w:r>
      <w:r w:rsidR="00332145" w:rsidRPr="001A5A59">
        <w:rPr>
          <w:rFonts w:asciiTheme="majorBidi" w:hAnsiTheme="majorBidi" w:cstheme="majorBidi"/>
          <w:sz w:val="24"/>
          <w:szCs w:val="24"/>
        </w:rPr>
        <w:t xml:space="preserve">, именуемый далее </w:t>
      </w:r>
      <w:r w:rsidR="00332145" w:rsidRPr="001A5A59">
        <w:rPr>
          <w:rFonts w:asciiTheme="majorBidi" w:hAnsiTheme="majorBidi" w:cstheme="majorBidi"/>
          <w:b/>
          <w:bCs/>
          <w:sz w:val="24"/>
          <w:szCs w:val="24"/>
        </w:rPr>
        <w:t>«Покупатель»</w:t>
      </w:r>
      <w:r w:rsidR="00332145" w:rsidRPr="001A5A59">
        <w:rPr>
          <w:rFonts w:asciiTheme="majorBidi" w:hAnsiTheme="majorBidi" w:cstheme="majorBidi"/>
          <w:sz w:val="24"/>
          <w:szCs w:val="24"/>
        </w:rPr>
        <w:t>, действующий ___________________________________________, с другой стороны, заключили настоящий Договор, именуемый далее «Договор», о нижеследующем:</w:t>
      </w:r>
    </w:p>
    <w:p w14:paraId="1894FE6D" w14:textId="1FB02EF3" w:rsidR="009E435C" w:rsidRPr="001A5A59" w:rsidRDefault="009E435C" w:rsidP="00332145">
      <w:pPr>
        <w:shd w:val="clear" w:color="auto" w:fill="FFFFFF"/>
        <w:jc w:val="center"/>
        <w:rPr>
          <w:rFonts w:asciiTheme="majorBidi" w:hAnsiTheme="majorBidi" w:cstheme="majorBidi"/>
          <w:sz w:val="24"/>
          <w:szCs w:val="24"/>
        </w:rPr>
      </w:pPr>
    </w:p>
    <w:p w14:paraId="26F15A2A" w14:textId="77777777" w:rsidR="009E435C" w:rsidRPr="001A5A59" w:rsidRDefault="009E435C" w:rsidP="00BE2746">
      <w:pPr>
        <w:pStyle w:val="ConsNormal"/>
        <w:widowControl/>
        <w:numPr>
          <w:ilvl w:val="0"/>
          <w:numId w:val="2"/>
        </w:numPr>
        <w:spacing w:after="120"/>
        <w:ind w:right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1A5A59">
        <w:rPr>
          <w:rFonts w:asciiTheme="majorBidi" w:hAnsiTheme="majorBidi" w:cstheme="majorBidi"/>
          <w:b/>
          <w:sz w:val="24"/>
          <w:szCs w:val="24"/>
        </w:rPr>
        <w:t xml:space="preserve">ПРЕДМЕТ ДОГОВОРА </w:t>
      </w:r>
    </w:p>
    <w:p w14:paraId="3F4BA31D" w14:textId="4CF8FFBC" w:rsidR="002F4686" w:rsidRPr="001A5A59" w:rsidRDefault="00B436A3" w:rsidP="003622D6">
      <w:pPr>
        <w:pStyle w:val="ConsNormal"/>
        <w:widowControl/>
        <w:ind w:right="0" w:firstLine="0"/>
        <w:jc w:val="both"/>
        <w:rPr>
          <w:rFonts w:asciiTheme="majorBidi" w:hAnsiTheme="majorBidi" w:cstheme="majorBidi"/>
          <w:sz w:val="24"/>
          <w:szCs w:val="24"/>
        </w:rPr>
      </w:pPr>
      <w:r w:rsidRPr="001A5A59">
        <w:rPr>
          <w:rFonts w:asciiTheme="majorBidi" w:hAnsiTheme="majorBidi" w:cstheme="majorBidi"/>
          <w:b/>
          <w:sz w:val="24"/>
          <w:szCs w:val="24"/>
        </w:rPr>
        <w:t xml:space="preserve">1.1. </w:t>
      </w:r>
      <w:r w:rsidRPr="001A5A59">
        <w:rPr>
          <w:rFonts w:asciiTheme="majorBidi" w:hAnsiTheme="majorBidi" w:cstheme="majorBidi"/>
          <w:sz w:val="24"/>
          <w:szCs w:val="24"/>
        </w:rPr>
        <w:t xml:space="preserve"> Договор заключен по результатам проведения открытых электронных торгов по реализации имущества, принадлежащего</w:t>
      </w:r>
      <w:r w:rsidR="003622D6" w:rsidRPr="001A5A59">
        <w:rPr>
          <w:rFonts w:asciiTheme="majorBidi" w:hAnsiTheme="majorBidi" w:cstheme="majorBidi"/>
          <w:sz w:val="24"/>
          <w:szCs w:val="24"/>
        </w:rPr>
        <w:t xml:space="preserve"> Штепе Якову Александровичу</w:t>
      </w:r>
      <w:r w:rsidRPr="001A5A59">
        <w:rPr>
          <w:rFonts w:asciiTheme="majorBidi" w:hAnsiTheme="majorBidi" w:cstheme="majorBidi"/>
          <w:sz w:val="24"/>
          <w:szCs w:val="24"/>
        </w:rPr>
        <w:t xml:space="preserve">, проведенных и организованных финансовым управляющим (Протокол № ________ «О результатах подведения итогов торгов по продаже имущества </w:t>
      </w:r>
      <w:r w:rsidR="003622D6" w:rsidRPr="001A5A59">
        <w:rPr>
          <w:rFonts w:asciiTheme="majorBidi" w:hAnsiTheme="majorBidi" w:cstheme="majorBidi"/>
          <w:sz w:val="24"/>
          <w:szCs w:val="24"/>
        </w:rPr>
        <w:t>Штепы Я</w:t>
      </w:r>
      <w:r w:rsidRPr="001A5A59">
        <w:rPr>
          <w:rFonts w:asciiTheme="majorBidi" w:hAnsiTheme="majorBidi" w:cstheme="majorBidi"/>
          <w:sz w:val="24"/>
          <w:szCs w:val="24"/>
        </w:rPr>
        <w:t>.</w:t>
      </w:r>
      <w:r w:rsidR="003622D6" w:rsidRPr="001A5A59">
        <w:rPr>
          <w:rFonts w:asciiTheme="majorBidi" w:hAnsiTheme="majorBidi" w:cstheme="majorBidi"/>
          <w:sz w:val="24"/>
          <w:szCs w:val="24"/>
        </w:rPr>
        <w:t>А</w:t>
      </w:r>
      <w:r w:rsidRPr="001A5A59">
        <w:rPr>
          <w:rFonts w:asciiTheme="majorBidi" w:hAnsiTheme="majorBidi" w:cstheme="majorBidi"/>
          <w:sz w:val="24"/>
          <w:szCs w:val="24"/>
        </w:rPr>
        <w:t>. от ______________)</w:t>
      </w:r>
      <w:r w:rsidR="002F4686" w:rsidRPr="001A5A59">
        <w:rPr>
          <w:rFonts w:asciiTheme="majorBidi" w:hAnsiTheme="majorBidi" w:cstheme="majorBidi"/>
          <w:sz w:val="24"/>
          <w:szCs w:val="24"/>
        </w:rPr>
        <w:t xml:space="preserve">. </w:t>
      </w:r>
    </w:p>
    <w:p w14:paraId="6E8B945A" w14:textId="30F5FC31" w:rsidR="00B436A3" w:rsidRPr="001A5A59" w:rsidRDefault="002F4686" w:rsidP="002F4686">
      <w:pPr>
        <w:pStyle w:val="ConsNormal"/>
        <w:widowControl/>
        <w:ind w:right="0" w:firstLine="567"/>
        <w:jc w:val="both"/>
        <w:rPr>
          <w:rFonts w:asciiTheme="majorBidi" w:hAnsiTheme="majorBidi" w:cstheme="majorBidi"/>
          <w:sz w:val="24"/>
          <w:szCs w:val="24"/>
        </w:rPr>
      </w:pPr>
      <w:r w:rsidRPr="001A5A59">
        <w:rPr>
          <w:rFonts w:asciiTheme="majorBidi" w:hAnsiTheme="majorBidi" w:cstheme="majorBidi"/>
          <w:sz w:val="24"/>
          <w:szCs w:val="24"/>
        </w:rPr>
        <w:t xml:space="preserve">Продавец обязуется передать в собственность, а Покупатель обязуется принять в собственность и оплатить в соответствии с условиями Договора следующее имущество, принадлежащее </w:t>
      </w:r>
      <w:r w:rsidR="003622D6" w:rsidRPr="001A5A59">
        <w:rPr>
          <w:rFonts w:asciiTheme="majorBidi" w:hAnsiTheme="majorBidi" w:cstheme="majorBidi"/>
          <w:sz w:val="24"/>
          <w:szCs w:val="24"/>
        </w:rPr>
        <w:t xml:space="preserve">Штепе Я.А. </w:t>
      </w:r>
      <w:r w:rsidRPr="001A5A59">
        <w:rPr>
          <w:rFonts w:asciiTheme="majorBidi" w:hAnsiTheme="majorBidi" w:cstheme="majorBidi"/>
          <w:sz w:val="24"/>
          <w:szCs w:val="24"/>
        </w:rPr>
        <w:t xml:space="preserve">на праве собственности, </w:t>
      </w:r>
      <w:r w:rsidR="00217162" w:rsidRPr="001A5A59">
        <w:rPr>
          <w:rFonts w:asciiTheme="majorBidi" w:hAnsiTheme="majorBidi" w:cstheme="majorBidi"/>
          <w:sz w:val="24"/>
          <w:szCs w:val="24"/>
        </w:rPr>
        <w:t xml:space="preserve">находящееся в залоге </w:t>
      </w:r>
      <w:r w:rsidR="00BA708C">
        <w:rPr>
          <w:rFonts w:asciiTheme="majorBidi" w:hAnsiTheme="majorBidi" w:cstheme="majorBidi"/>
          <w:sz w:val="24"/>
          <w:szCs w:val="24"/>
        </w:rPr>
        <w:t xml:space="preserve">у </w:t>
      </w:r>
      <w:r w:rsidR="00217162" w:rsidRPr="001A5A59">
        <w:rPr>
          <w:rFonts w:asciiTheme="majorBidi" w:hAnsiTheme="majorBidi" w:cstheme="majorBidi"/>
          <w:sz w:val="24"/>
          <w:szCs w:val="24"/>
        </w:rPr>
        <w:t>Банк</w:t>
      </w:r>
      <w:r w:rsidR="00567623" w:rsidRPr="001A5A59">
        <w:rPr>
          <w:rFonts w:asciiTheme="majorBidi" w:hAnsiTheme="majorBidi" w:cstheme="majorBidi"/>
          <w:sz w:val="24"/>
          <w:szCs w:val="24"/>
        </w:rPr>
        <w:t>а</w:t>
      </w:r>
      <w:r w:rsidR="00217162" w:rsidRPr="001A5A59">
        <w:rPr>
          <w:rFonts w:asciiTheme="majorBidi" w:hAnsiTheme="majorBidi" w:cstheme="majorBidi"/>
          <w:sz w:val="24"/>
          <w:szCs w:val="24"/>
        </w:rPr>
        <w:t xml:space="preserve"> ВТБ (ПАО), </w:t>
      </w:r>
      <w:r w:rsidRPr="001A5A59">
        <w:rPr>
          <w:rFonts w:asciiTheme="majorBidi" w:hAnsiTheme="majorBidi" w:cstheme="majorBidi"/>
          <w:sz w:val="24"/>
          <w:szCs w:val="24"/>
        </w:rPr>
        <w:t xml:space="preserve">именуемое далее «Имущество»: </w:t>
      </w:r>
    </w:p>
    <w:tbl>
      <w:tblPr>
        <w:tblpPr w:leftFromText="180" w:rightFromText="180" w:vertAnchor="text" w:horzAnchor="margin" w:tblpY="76"/>
        <w:tblW w:w="9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2"/>
        <w:gridCol w:w="9356"/>
      </w:tblGrid>
      <w:tr w:rsidR="00B436A3" w:rsidRPr="001A5A59" w14:paraId="4B59531A" w14:textId="77777777" w:rsidTr="00BE2746">
        <w:trPr>
          <w:trHeight w:val="56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C729E4" w14:textId="77777777" w:rsidR="00B436A3" w:rsidRPr="001A5A59" w:rsidRDefault="00B436A3" w:rsidP="000F49FE">
            <w:pPr>
              <w:tabs>
                <w:tab w:val="left" w:pos="1080"/>
                <w:tab w:val="num" w:pos="1335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A5A5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№ лота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9F10EF" w14:textId="77777777" w:rsidR="00B436A3" w:rsidRPr="001A5A59" w:rsidRDefault="00B436A3" w:rsidP="000F49FE">
            <w:pPr>
              <w:keepNext/>
              <w:jc w:val="center"/>
              <w:outlineLvl w:val="2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A5A5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Наименование</w:t>
            </w:r>
          </w:p>
        </w:tc>
      </w:tr>
      <w:tr w:rsidR="00276D26" w:rsidRPr="001A5A59" w14:paraId="7B7A05DB" w14:textId="77777777" w:rsidTr="004159DC">
        <w:trPr>
          <w:cantSplit/>
          <w:trHeight w:val="94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D5E1B7" w14:textId="389757AA" w:rsidR="00276D26" w:rsidRPr="001A5A59" w:rsidRDefault="00276D26" w:rsidP="00276D26">
            <w:pPr>
              <w:tabs>
                <w:tab w:val="left" w:pos="1080"/>
                <w:tab w:val="num" w:pos="1335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A5A59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40F814" w14:textId="40CF737E" w:rsidR="00276D26" w:rsidRPr="001A5A59" w:rsidRDefault="009E221A" w:rsidP="009E22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1A5A59">
              <w:rPr>
                <w:rFonts w:asciiTheme="majorBidi" w:hAnsiTheme="majorBidi" w:cstheme="majorBidi"/>
                <w:sz w:val="24"/>
                <w:szCs w:val="24"/>
              </w:rPr>
              <w:t xml:space="preserve">Недвижимое имущество: однокомнатная квартира, площадью 35,30 кв.м., кадастровый номер: 23:43:0106012:36659, расположенная по адресу: Краснодарский край, г. Краснодар, ул. им. Даниила </w:t>
            </w:r>
            <w:proofErr w:type="spellStart"/>
            <w:r w:rsidRPr="001A5A59">
              <w:rPr>
                <w:rFonts w:asciiTheme="majorBidi" w:hAnsiTheme="majorBidi" w:cstheme="majorBidi"/>
                <w:sz w:val="24"/>
                <w:szCs w:val="24"/>
              </w:rPr>
              <w:t>Смоляна</w:t>
            </w:r>
            <w:proofErr w:type="spellEnd"/>
            <w:r w:rsidRPr="001A5A59">
              <w:rPr>
                <w:rFonts w:asciiTheme="majorBidi" w:hAnsiTheme="majorBidi" w:cstheme="majorBidi"/>
                <w:sz w:val="24"/>
                <w:szCs w:val="24"/>
              </w:rPr>
              <w:t>, д. 71, корпус 3, кв. 3.</w:t>
            </w:r>
          </w:p>
        </w:tc>
      </w:tr>
    </w:tbl>
    <w:p w14:paraId="133FA6A9" w14:textId="1072DA48" w:rsidR="00B436A3" w:rsidRPr="001A5A59" w:rsidRDefault="00ED41DA" w:rsidP="004C6803">
      <w:pPr>
        <w:pStyle w:val="ConsNormal"/>
        <w:widowControl/>
        <w:ind w:right="0" w:firstLine="0"/>
        <w:jc w:val="both"/>
        <w:rPr>
          <w:rFonts w:asciiTheme="majorBidi" w:hAnsiTheme="majorBidi" w:cstheme="majorBidi"/>
          <w:sz w:val="24"/>
          <w:szCs w:val="24"/>
        </w:rPr>
      </w:pPr>
      <w:r w:rsidRPr="001A5A59">
        <w:rPr>
          <w:rFonts w:asciiTheme="majorBidi" w:hAnsiTheme="majorBidi" w:cstheme="majorBidi"/>
          <w:b/>
          <w:bCs/>
          <w:sz w:val="24"/>
          <w:szCs w:val="24"/>
        </w:rPr>
        <w:t>1.2.</w:t>
      </w:r>
      <w:r w:rsidRPr="001A5A59">
        <w:rPr>
          <w:rFonts w:asciiTheme="majorBidi" w:hAnsiTheme="majorBidi" w:cstheme="majorBidi"/>
          <w:sz w:val="24"/>
          <w:szCs w:val="24"/>
        </w:rPr>
        <w:t xml:space="preserve"> </w:t>
      </w:r>
      <w:r w:rsidR="00B436A3" w:rsidRPr="001A5A59">
        <w:rPr>
          <w:rFonts w:asciiTheme="majorBidi" w:hAnsiTheme="majorBidi" w:cstheme="majorBidi"/>
          <w:sz w:val="24"/>
          <w:szCs w:val="24"/>
        </w:rPr>
        <w:t xml:space="preserve">Торги проведены в соответствии с требованиями Федерального закона «О несостоятельности (банкротстве)» № 127-ФЗ от 26.10.02 на основании </w:t>
      </w:r>
      <w:r w:rsidR="00A14CC4" w:rsidRPr="001A5A59">
        <w:rPr>
          <w:rFonts w:asciiTheme="majorBidi" w:hAnsiTheme="majorBidi" w:cstheme="majorBidi"/>
          <w:sz w:val="24"/>
          <w:szCs w:val="24"/>
        </w:rPr>
        <w:t>Порядка и условий проведения торгов по реализации предмета залога</w:t>
      </w:r>
      <w:r w:rsidR="00B436A3" w:rsidRPr="001A5A59">
        <w:rPr>
          <w:rFonts w:asciiTheme="majorBidi" w:hAnsiTheme="majorBidi" w:cstheme="majorBidi"/>
          <w:sz w:val="24"/>
          <w:szCs w:val="24"/>
        </w:rPr>
        <w:t>, утвержденно</w:t>
      </w:r>
      <w:r w:rsidR="003F397D" w:rsidRPr="001A5A59">
        <w:rPr>
          <w:rFonts w:asciiTheme="majorBidi" w:hAnsiTheme="majorBidi" w:cstheme="majorBidi"/>
          <w:sz w:val="24"/>
          <w:szCs w:val="24"/>
        </w:rPr>
        <w:t>го</w:t>
      </w:r>
      <w:r w:rsidR="00B436A3" w:rsidRPr="001A5A59">
        <w:rPr>
          <w:rFonts w:asciiTheme="majorBidi" w:hAnsiTheme="majorBidi" w:cstheme="majorBidi"/>
          <w:sz w:val="24"/>
          <w:szCs w:val="24"/>
        </w:rPr>
        <w:t xml:space="preserve"> </w:t>
      </w:r>
      <w:r w:rsidR="004C6803" w:rsidRPr="001A5A59">
        <w:rPr>
          <w:rFonts w:asciiTheme="majorBidi" w:hAnsiTheme="majorBidi" w:cstheme="majorBidi"/>
          <w:sz w:val="24"/>
          <w:szCs w:val="24"/>
        </w:rPr>
        <w:t xml:space="preserve">Банком ВТБ (ПАО) как кредитором по обязательствам, обеспеченным залогом имущества </w:t>
      </w:r>
      <w:r w:rsidR="003622D6" w:rsidRPr="001A5A59">
        <w:rPr>
          <w:rFonts w:asciiTheme="majorBidi" w:hAnsiTheme="majorBidi" w:cstheme="majorBidi"/>
          <w:sz w:val="24"/>
          <w:szCs w:val="24"/>
        </w:rPr>
        <w:t>Штепы Я.А.</w:t>
      </w:r>
    </w:p>
    <w:p w14:paraId="5A278A04" w14:textId="4C72D7A7" w:rsidR="003F397D" w:rsidRPr="001A5A59" w:rsidRDefault="003F397D" w:rsidP="003F397D">
      <w:pPr>
        <w:tabs>
          <w:tab w:val="left" w:pos="7088"/>
        </w:tabs>
        <w:jc w:val="both"/>
        <w:rPr>
          <w:rFonts w:asciiTheme="majorBidi" w:hAnsiTheme="majorBidi" w:cstheme="majorBidi"/>
          <w:sz w:val="24"/>
          <w:szCs w:val="24"/>
        </w:rPr>
      </w:pPr>
      <w:r w:rsidRPr="001A5A59">
        <w:rPr>
          <w:rFonts w:asciiTheme="majorBidi" w:hAnsiTheme="majorBidi" w:cstheme="majorBidi"/>
          <w:b/>
          <w:bCs/>
          <w:sz w:val="24"/>
          <w:szCs w:val="24"/>
        </w:rPr>
        <w:t>1.3.</w:t>
      </w:r>
      <w:r w:rsidRPr="001A5A59">
        <w:rPr>
          <w:rFonts w:asciiTheme="majorBidi" w:hAnsiTheme="majorBidi" w:cstheme="majorBidi"/>
          <w:sz w:val="24"/>
          <w:szCs w:val="24"/>
        </w:rPr>
        <w:t xml:space="preserve"> Покупатель ознакомлен и согласен с техническим состоянием Имущества.</w:t>
      </w:r>
    </w:p>
    <w:p w14:paraId="1FDCE6F2" w14:textId="77777777" w:rsidR="00194741" w:rsidRPr="001A5A59" w:rsidRDefault="00194741" w:rsidP="00194741">
      <w:pPr>
        <w:tabs>
          <w:tab w:val="left" w:pos="7088"/>
        </w:tabs>
        <w:ind w:firstLine="567"/>
        <w:jc w:val="both"/>
        <w:rPr>
          <w:rFonts w:asciiTheme="majorBidi" w:hAnsiTheme="majorBidi" w:cstheme="majorBidi"/>
          <w:sz w:val="24"/>
          <w:szCs w:val="24"/>
        </w:rPr>
      </w:pPr>
    </w:p>
    <w:p w14:paraId="7894968C" w14:textId="77777777" w:rsidR="009E435C" w:rsidRPr="001A5A59" w:rsidRDefault="009E435C" w:rsidP="00BE2746">
      <w:pPr>
        <w:pStyle w:val="ConsNonformat"/>
        <w:spacing w:after="120"/>
        <w:ind w:right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1A5A59">
        <w:rPr>
          <w:rFonts w:asciiTheme="majorBidi" w:hAnsiTheme="majorBidi" w:cstheme="majorBidi"/>
          <w:b/>
          <w:sz w:val="24"/>
          <w:szCs w:val="24"/>
        </w:rPr>
        <w:t>2. ПРАВА И ОБЯЗАННОСТИ СТОРОН</w:t>
      </w:r>
    </w:p>
    <w:p w14:paraId="4784D56D" w14:textId="77777777" w:rsidR="009E435C" w:rsidRPr="001A5A59" w:rsidRDefault="009E435C">
      <w:pPr>
        <w:autoSpaceDE w:val="0"/>
        <w:jc w:val="both"/>
        <w:rPr>
          <w:rFonts w:asciiTheme="majorBidi" w:hAnsiTheme="majorBidi" w:cstheme="majorBidi"/>
          <w:sz w:val="24"/>
          <w:szCs w:val="24"/>
        </w:rPr>
      </w:pPr>
      <w:r w:rsidRPr="001A5A59">
        <w:rPr>
          <w:rFonts w:asciiTheme="majorBidi" w:hAnsiTheme="majorBidi" w:cstheme="majorBidi"/>
          <w:b/>
          <w:sz w:val="24"/>
          <w:szCs w:val="24"/>
        </w:rPr>
        <w:t>2.1.</w:t>
      </w:r>
      <w:r w:rsidRPr="001A5A59">
        <w:rPr>
          <w:rFonts w:asciiTheme="majorBidi" w:hAnsiTheme="majorBidi" w:cstheme="majorBidi"/>
          <w:sz w:val="24"/>
          <w:szCs w:val="24"/>
        </w:rPr>
        <w:t xml:space="preserve"> Продавец обязан:</w:t>
      </w:r>
    </w:p>
    <w:p w14:paraId="4DFC94EF" w14:textId="4729F7D6" w:rsidR="009E435C" w:rsidRPr="001A5A59" w:rsidRDefault="009E435C">
      <w:pPr>
        <w:autoSpaceDE w:val="0"/>
        <w:jc w:val="both"/>
        <w:rPr>
          <w:rFonts w:asciiTheme="majorBidi" w:hAnsiTheme="majorBidi" w:cstheme="majorBidi"/>
          <w:sz w:val="24"/>
          <w:szCs w:val="24"/>
        </w:rPr>
      </w:pPr>
      <w:r w:rsidRPr="001A5A59">
        <w:rPr>
          <w:rFonts w:asciiTheme="majorBidi" w:hAnsiTheme="majorBidi" w:cstheme="majorBidi"/>
          <w:b/>
          <w:sz w:val="24"/>
          <w:szCs w:val="24"/>
        </w:rPr>
        <w:t>2.1.1.</w:t>
      </w:r>
      <w:r w:rsidRPr="001A5A59">
        <w:rPr>
          <w:rFonts w:asciiTheme="majorBidi" w:hAnsiTheme="majorBidi" w:cstheme="majorBidi"/>
          <w:sz w:val="24"/>
          <w:szCs w:val="24"/>
        </w:rPr>
        <w:t xml:space="preserve"> Передать Покупателю в его собственность без каких-либо изъятий Имущество, являющееся предметом </w:t>
      </w:r>
      <w:r w:rsidR="008C5CAB" w:rsidRPr="001A5A59">
        <w:rPr>
          <w:rFonts w:asciiTheme="majorBidi" w:hAnsiTheme="majorBidi" w:cstheme="majorBidi"/>
          <w:sz w:val="24"/>
          <w:szCs w:val="24"/>
        </w:rPr>
        <w:t>Договора и указанное в п. 1.1</w:t>
      </w:r>
      <w:r w:rsidR="000B7A22" w:rsidRPr="001A5A59">
        <w:rPr>
          <w:rFonts w:asciiTheme="majorBidi" w:hAnsiTheme="majorBidi" w:cstheme="majorBidi"/>
          <w:sz w:val="24"/>
          <w:szCs w:val="24"/>
        </w:rPr>
        <w:t xml:space="preserve"> Договора</w:t>
      </w:r>
      <w:r w:rsidRPr="001A5A59">
        <w:rPr>
          <w:rFonts w:asciiTheme="majorBidi" w:hAnsiTheme="majorBidi" w:cstheme="majorBidi"/>
          <w:sz w:val="24"/>
          <w:szCs w:val="24"/>
        </w:rPr>
        <w:t>, техническую и иную имеющуюся документацию на Имущество.</w:t>
      </w:r>
    </w:p>
    <w:p w14:paraId="6DEA6299" w14:textId="1695FC8E" w:rsidR="00D76C21" w:rsidRPr="001A5A59" w:rsidRDefault="00D76C21" w:rsidP="00D76C21">
      <w:pPr>
        <w:autoSpaceDE w:val="0"/>
        <w:jc w:val="both"/>
        <w:rPr>
          <w:rFonts w:asciiTheme="majorBidi" w:hAnsiTheme="majorBidi" w:cstheme="majorBidi"/>
          <w:sz w:val="24"/>
          <w:szCs w:val="24"/>
        </w:rPr>
      </w:pPr>
      <w:r w:rsidRPr="001A5A59">
        <w:rPr>
          <w:rFonts w:asciiTheme="majorBidi" w:hAnsiTheme="majorBidi" w:cstheme="majorBidi"/>
          <w:b/>
          <w:sz w:val="24"/>
          <w:szCs w:val="24"/>
        </w:rPr>
        <w:t>2.1.2.</w:t>
      </w:r>
      <w:r w:rsidRPr="001A5A59">
        <w:rPr>
          <w:rFonts w:asciiTheme="majorBidi" w:hAnsiTheme="majorBidi" w:cstheme="majorBidi"/>
          <w:sz w:val="24"/>
          <w:szCs w:val="24"/>
        </w:rPr>
        <w:t xml:space="preserve"> Предоставить Покупателю все необходимые документы для государственной регистрации перехода права собственности на Имущество в Едином государственном реестре </w:t>
      </w:r>
      <w:r w:rsidR="009F2BE3" w:rsidRPr="001A5A59">
        <w:rPr>
          <w:rFonts w:asciiTheme="majorBidi" w:hAnsiTheme="majorBidi" w:cstheme="majorBidi"/>
          <w:sz w:val="24"/>
          <w:szCs w:val="24"/>
        </w:rPr>
        <w:t>недвижимости</w:t>
      </w:r>
      <w:r w:rsidRPr="001A5A59">
        <w:rPr>
          <w:rFonts w:asciiTheme="majorBidi" w:hAnsiTheme="majorBidi" w:cstheme="majorBidi"/>
          <w:sz w:val="24"/>
          <w:szCs w:val="24"/>
        </w:rPr>
        <w:t>.</w:t>
      </w:r>
    </w:p>
    <w:p w14:paraId="53D57640" w14:textId="77777777" w:rsidR="009E435C" w:rsidRPr="001A5A59" w:rsidRDefault="009E435C">
      <w:pPr>
        <w:autoSpaceDE w:val="0"/>
        <w:jc w:val="both"/>
        <w:rPr>
          <w:rFonts w:asciiTheme="majorBidi" w:hAnsiTheme="majorBidi" w:cstheme="majorBidi"/>
          <w:sz w:val="24"/>
          <w:szCs w:val="24"/>
        </w:rPr>
      </w:pPr>
      <w:r w:rsidRPr="001A5A59">
        <w:rPr>
          <w:rFonts w:asciiTheme="majorBidi" w:hAnsiTheme="majorBidi" w:cstheme="majorBidi"/>
          <w:b/>
          <w:sz w:val="24"/>
          <w:szCs w:val="24"/>
        </w:rPr>
        <w:t>2.2.</w:t>
      </w:r>
      <w:r w:rsidRPr="001A5A59">
        <w:rPr>
          <w:rFonts w:asciiTheme="majorBidi" w:hAnsiTheme="majorBidi" w:cstheme="majorBidi"/>
          <w:sz w:val="24"/>
          <w:szCs w:val="24"/>
        </w:rPr>
        <w:t xml:space="preserve"> Покупатель обязан:</w:t>
      </w:r>
    </w:p>
    <w:p w14:paraId="3F265A07" w14:textId="450C2B5C" w:rsidR="009E435C" w:rsidRPr="001A5A59" w:rsidRDefault="009E435C">
      <w:pPr>
        <w:autoSpaceDE w:val="0"/>
        <w:jc w:val="both"/>
        <w:rPr>
          <w:rFonts w:asciiTheme="majorBidi" w:hAnsiTheme="majorBidi" w:cstheme="majorBidi"/>
          <w:sz w:val="24"/>
          <w:szCs w:val="24"/>
        </w:rPr>
      </w:pPr>
      <w:r w:rsidRPr="001A5A59">
        <w:rPr>
          <w:rFonts w:asciiTheme="majorBidi" w:hAnsiTheme="majorBidi" w:cstheme="majorBidi"/>
          <w:b/>
          <w:sz w:val="24"/>
          <w:szCs w:val="24"/>
        </w:rPr>
        <w:t>2.2.1.</w:t>
      </w:r>
      <w:r w:rsidRPr="001A5A59">
        <w:rPr>
          <w:rFonts w:asciiTheme="majorBidi" w:hAnsiTheme="majorBidi" w:cstheme="majorBidi"/>
          <w:sz w:val="24"/>
          <w:szCs w:val="24"/>
        </w:rPr>
        <w:t xml:space="preserve"> Оплатить приобретаемое Имущество в полном объеме (п. 3.1 </w:t>
      </w:r>
      <w:r w:rsidR="00FB03A2" w:rsidRPr="001A5A59">
        <w:rPr>
          <w:rFonts w:asciiTheme="majorBidi" w:hAnsiTheme="majorBidi" w:cstheme="majorBidi"/>
          <w:sz w:val="24"/>
          <w:szCs w:val="24"/>
        </w:rPr>
        <w:t>Договора</w:t>
      </w:r>
      <w:r w:rsidRPr="001A5A59">
        <w:rPr>
          <w:rFonts w:asciiTheme="majorBidi" w:hAnsiTheme="majorBidi" w:cstheme="majorBidi"/>
          <w:sz w:val="24"/>
          <w:szCs w:val="24"/>
        </w:rPr>
        <w:t xml:space="preserve">) путем безналичного перечисления денежных средств в порядке и в сроки, предусмотренные </w:t>
      </w:r>
      <w:proofErr w:type="spellStart"/>
      <w:r w:rsidRPr="001A5A59">
        <w:rPr>
          <w:rFonts w:asciiTheme="majorBidi" w:hAnsiTheme="majorBidi" w:cstheme="majorBidi"/>
          <w:sz w:val="24"/>
          <w:szCs w:val="24"/>
        </w:rPr>
        <w:t>п.п</w:t>
      </w:r>
      <w:proofErr w:type="spellEnd"/>
      <w:r w:rsidRPr="001A5A59">
        <w:rPr>
          <w:rFonts w:asciiTheme="majorBidi" w:hAnsiTheme="majorBidi" w:cstheme="majorBidi"/>
          <w:sz w:val="24"/>
          <w:szCs w:val="24"/>
        </w:rPr>
        <w:t xml:space="preserve">. 3.2, 3.3 </w:t>
      </w:r>
      <w:r w:rsidR="00FB03A2" w:rsidRPr="001A5A59">
        <w:rPr>
          <w:rFonts w:asciiTheme="majorBidi" w:hAnsiTheme="majorBidi" w:cstheme="majorBidi"/>
          <w:sz w:val="24"/>
          <w:szCs w:val="24"/>
        </w:rPr>
        <w:t>Д</w:t>
      </w:r>
      <w:r w:rsidRPr="001A5A59">
        <w:rPr>
          <w:rFonts w:asciiTheme="majorBidi" w:hAnsiTheme="majorBidi" w:cstheme="majorBidi"/>
          <w:sz w:val="24"/>
          <w:szCs w:val="24"/>
        </w:rPr>
        <w:t>оговора.</w:t>
      </w:r>
    </w:p>
    <w:p w14:paraId="3D58A425" w14:textId="4DF0A671" w:rsidR="009E435C" w:rsidRPr="001A5A59" w:rsidRDefault="009E435C">
      <w:pPr>
        <w:autoSpaceDE w:val="0"/>
        <w:jc w:val="both"/>
        <w:rPr>
          <w:rFonts w:asciiTheme="majorBidi" w:hAnsiTheme="majorBidi" w:cstheme="majorBidi"/>
          <w:sz w:val="24"/>
          <w:szCs w:val="24"/>
        </w:rPr>
      </w:pPr>
      <w:r w:rsidRPr="001A5A59">
        <w:rPr>
          <w:rFonts w:asciiTheme="majorBidi" w:hAnsiTheme="majorBidi" w:cstheme="majorBidi"/>
          <w:b/>
          <w:sz w:val="24"/>
          <w:szCs w:val="24"/>
        </w:rPr>
        <w:t>2.2.2.</w:t>
      </w:r>
      <w:r w:rsidRPr="001A5A59">
        <w:rPr>
          <w:rFonts w:asciiTheme="majorBidi" w:hAnsiTheme="majorBidi" w:cstheme="majorBidi"/>
          <w:sz w:val="24"/>
          <w:szCs w:val="24"/>
        </w:rPr>
        <w:t xml:space="preserve"> Принять Имущество на условиях, предусмотренных </w:t>
      </w:r>
      <w:r w:rsidR="00FB03A2" w:rsidRPr="001A5A59">
        <w:rPr>
          <w:rFonts w:asciiTheme="majorBidi" w:hAnsiTheme="majorBidi" w:cstheme="majorBidi"/>
          <w:sz w:val="24"/>
          <w:szCs w:val="24"/>
        </w:rPr>
        <w:t>Д</w:t>
      </w:r>
      <w:r w:rsidRPr="001A5A59">
        <w:rPr>
          <w:rFonts w:asciiTheme="majorBidi" w:hAnsiTheme="majorBidi" w:cstheme="majorBidi"/>
          <w:sz w:val="24"/>
          <w:szCs w:val="24"/>
        </w:rPr>
        <w:t>оговором.</w:t>
      </w:r>
    </w:p>
    <w:p w14:paraId="0C9E04F9" w14:textId="4A3FD3E9" w:rsidR="00D76C21" w:rsidRPr="001A5A59" w:rsidRDefault="00D76C21" w:rsidP="00D76C21">
      <w:pPr>
        <w:autoSpaceDE w:val="0"/>
        <w:jc w:val="both"/>
        <w:rPr>
          <w:rFonts w:asciiTheme="majorBidi" w:hAnsiTheme="majorBidi" w:cstheme="majorBidi"/>
          <w:sz w:val="24"/>
          <w:szCs w:val="24"/>
        </w:rPr>
      </w:pPr>
      <w:r w:rsidRPr="001A5A59">
        <w:rPr>
          <w:rFonts w:asciiTheme="majorBidi" w:hAnsiTheme="majorBidi" w:cstheme="majorBidi"/>
          <w:b/>
          <w:sz w:val="24"/>
          <w:szCs w:val="24"/>
        </w:rPr>
        <w:t>2.2.3.</w:t>
      </w:r>
      <w:r w:rsidRPr="001A5A59">
        <w:rPr>
          <w:rFonts w:asciiTheme="majorBidi" w:hAnsiTheme="majorBidi" w:cstheme="majorBidi"/>
          <w:sz w:val="24"/>
          <w:szCs w:val="24"/>
        </w:rPr>
        <w:t xml:space="preserve"> Представить все необходимые документы для государственной регистрации перехода права собственности на Имущество в Управление Федеральной службы государственной регистрации, кадастра и картографии.</w:t>
      </w:r>
    </w:p>
    <w:p w14:paraId="25317CA8" w14:textId="77777777" w:rsidR="009E435C" w:rsidRPr="001A5A59" w:rsidRDefault="009E435C">
      <w:pPr>
        <w:pStyle w:val="ConsNormal"/>
        <w:widowControl/>
        <w:ind w:right="0" w:firstLine="0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7687F558" w14:textId="77777777" w:rsidR="009E435C" w:rsidRPr="001A5A59" w:rsidRDefault="009E435C" w:rsidP="00BE2746">
      <w:pPr>
        <w:tabs>
          <w:tab w:val="left" w:pos="7088"/>
        </w:tabs>
        <w:spacing w:after="120"/>
        <w:jc w:val="center"/>
        <w:rPr>
          <w:rFonts w:asciiTheme="majorBidi" w:hAnsiTheme="majorBidi" w:cstheme="majorBidi"/>
          <w:b/>
          <w:iCs/>
          <w:sz w:val="24"/>
          <w:szCs w:val="24"/>
        </w:rPr>
      </w:pPr>
      <w:r w:rsidRPr="001A5A59">
        <w:rPr>
          <w:rFonts w:asciiTheme="majorBidi" w:hAnsiTheme="majorBidi" w:cstheme="majorBidi"/>
          <w:b/>
          <w:iCs/>
          <w:sz w:val="24"/>
          <w:szCs w:val="24"/>
        </w:rPr>
        <w:t>3. ЦЕНА ИМУЩЕСТВА И ПОРЯДОК РАСЧЕТОВ</w:t>
      </w:r>
    </w:p>
    <w:p w14:paraId="0C04A159" w14:textId="77777777" w:rsidR="002D7B25" w:rsidRPr="001A5A59" w:rsidRDefault="002D7B25" w:rsidP="002D7B25">
      <w:pPr>
        <w:pStyle w:val="ConsNormal"/>
        <w:widowControl/>
        <w:ind w:right="0" w:firstLine="0"/>
        <w:jc w:val="both"/>
        <w:rPr>
          <w:rFonts w:asciiTheme="majorBidi" w:hAnsiTheme="majorBidi" w:cstheme="majorBidi"/>
          <w:bCs/>
          <w:sz w:val="24"/>
          <w:szCs w:val="24"/>
        </w:rPr>
      </w:pPr>
      <w:r w:rsidRPr="001A5A59">
        <w:rPr>
          <w:rFonts w:asciiTheme="majorBidi" w:hAnsiTheme="majorBidi" w:cstheme="majorBidi"/>
          <w:b/>
          <w:sz w:val="24"/>
          <w:szCs w:val="24"/>
        </w:rPr>
        <w:t>3.1.</w:t>
      </w:r>
      <w:r w:rsidRPr="001A5A59">
        <w:rPr>
          <w:rFonts w:asciiTheme="majorBidi" w:hAnsiTheme="majorBidi" w:cstheme="majorBidi"/>
          <w:sz w:val="24"/>
          <w:szCs w:val="24"/>
        </w:rPr>
        <w:t xml:space="preserve"> Цена продажи Имущества, указанного в п. 1.1 Договора, определена в размере _________________________ руб. (____________________ рублей ___ коп.).</w:t>
      </w:r>
    </w:p>
    <w:p w14:paraId="28AE8DDA" w14:textId="6AD6E566" w:rsidR="002D7B25" w:rsidRPr="001A5A59" w:rsidRDefault="002D7B25" w:rsidP="002D7B25">
      <w:pPr>
        <w:pStyle w:val="ConsNonformat"/>
        <w:tabs>
          <w:tab w:val="left" w:pos="8049"/>
        </w:tabs>
        <w:ind w:right="0"/>
        <w:jc w:val="both"/>
        <w:rPr>
          <w:rFonts w:asciiTheme="majorBidi" w:hAnsiTheme="majorBidi" w:cstheme="majorBidi"/>
          <w:sz w:val="24"/>
          <w:szCs w:val="24"/>
        </w:rPr>
      </w:pPr>
      <w:r w:rsidRPr="001A5A59">
        <w:rPr>
          <w:rFonts w:asciiTheme="majorBidi" w:hAnsiTheme="majorBidi" w:cstheme="majorBidi"/>
          <w:b/>
          <w:sz w:val="24"/>
          <w:szCs w:val="24"/>
        </w:rPr>
        <w:t>3.2.</w:t>
      </w:r>
      <w:r w:rsidRPr="001A5A59">
        <w:rPr>
          <w:rFonts w:asciiTheme="majorBidi" w:hAnsiTheme="majorBidi" w:cstheme="majorBidi"/>
          <w:sz w:val="24"/>
          <w:szCs w:val="24"/>
        </w:rPr>
        <w:t xml:space="preserve"> Оплата по Договору осуществляется безналичным расчетом в следующем порядке: в </w:t>
      </w:r>
      <w:r w:rsidR="00CF6D71" w:rsidRPr="001A5A59">
        <w:rPr>
          <w:rFonts w:asciiTheme="majorBidi" w:hAnsiTheme="majorBidi" w:cstheme="majorBidi"/>
          <w:sz w:val="24"/>
          <w:szCs w:val="24"/>
        </w:rPr>
        <w:lastRenderedPageBreak/>
        <w:t xml:space="preserve">течение </w:t>
      </w:r>
      <w:r w:rsidR="004C1AAB" w:rsidRPr="001A5A59">
        <w:rPr>
          <w:rFonts w:asciiTheme="majorBidi" w:hAnsiTheme="majorBidi" w:cstheme="majorBidi"/>
          <w:sz w:val="24"/>
          <w:szCs w:val="24"/>
        </w:rPr>
        <w:t>30 (тридцати) дней</w:t>
      </w:r>
      <w:r w:rsidR="00DD176F" w:rsidRPr="001A5A59">
        <w:rPr>
          <w:rFonts w:asciiTheme="majorBidi" w:hAnsiTheme="majorBidi" w:cstheme="majorBidi"/>
          <w:sz w:val="24"/>
          <w:szCs w:val="24"/>
        </w:rPr>
        <w:t xml:space="preserve"> с момента подписания настоящего договора</w:t>
      </w:r>
      <w:r w:rsidRPr="001A5A59">
        <w:rPr>
          <w:rFonts w:asciiTheme="majorBidi" w:hAnsiTheme="majorBidi" w:cstheme="majorBidi"/>
          <w:sz w:val="24"/>
          <w:szCs w:val="24"/>
        </w:rPr>
        <w:t xml:space="preserve"> Покупатель вносит 100% от суммы, подлежащей оплате, указанной в п. 3.1 </w:t>
      </w:r>
      <w:r w:rsidR="003C6486" w:rsidRPr="001A5A59">
        <w:rPr>
          <w:rFonts w:asciiTheme="majorBidi" w:hAnsiTheme="majorBidi" w:cstheme="majorBidi"/>
          <w:sz w:val="24"/>
          <w:szCs w:val="24"/>
        </w:rPr>
        <w:t>Д</w:t>
      </w:r>
      <w:r w:rsidRPr="001A5A59">
        <w:rPr>
          <w:rFonts w:asciiTheme="majorBidi" w:hAnsiTheme="majorBidi" w:cstheme="majorBidi"/>
          <w:sz w:val="24"/>
          <w:szCs w:val="24"/>
        </w:rPr>
        <w:t xml:space="preserve">оговора, за вычетом ранее внесенного задатка в размере ___________________________ руб., а именно сумму в размере </w:t>
      </w:r>
      <w:r w:rsidRPr="001A5A59">
        <w:rPr>
          <w:rFonts w:asciiTheme="majorBidi" w:eastAsia="Times New Roman CYR" w:hAnsiTheme="majorBidi" w:cstheme="majorBidi"/>
          <w:b/>
          <w:bCs/>
          <w:color w:val="000000"/>
          <w:spacing w:val="-11"/>
          <w:sz w:val="24"/>
          <w:szCs w:val="24"/>
        </w:rPr>
        <w:t xml:space="preserve">___________ рублей </w:t>
      </w:r>
      <w:r w:rsidR="004440D0">
        <w:rPr>
          <w:rFonts w:asciiTheme="majorBidi" w:eastAsia="Times New Roman CYR" w:hAnsiTheme="majorBidi" w:cstheme="majorBidi"/>
          <w:b/>
          <w:bCs/>
          <w:color w:val="000000"/>
          <w:spacing w:val="-11"/>
          <w:sz w:val="24"/>
          <w:szCs w:val="24"/>
        </w:rPr>
        <w:t>___</w:t>
      </w:r>
      <w:r w:rsidRPr="001A5A59">
        <w:rPr>
          <w:rFonts w:asciiTheme="majorBidi" w:eastAsia="Times New Roman CYR" w:hAnsiTheme="majorBidi" w:cstheme="majorBidi"/>
          <w:b/>
          <w:bCs/>
          <w:color w:val="000000"/>
          <w:spacing w:val="-11"/>
          <w:sz w:val="24"/>
          <w:szCs w:val="24"/>
        </w:rPr>
        <w:t xml:space="preserve"> копеек</w:t>
      </w:r>
      <w:r w:rsidRPr="001A5A59">
        <w:rPr>
          <w:rFonts w:asciiTheme="majorBidi" w:hAnsiTheme="majorBidi" w:cstheme="majorBidi"/>
          <w:sz w:val="24"/>
          <w:szCs w:val="24"/>
        </w:rPr>
        <w:t xml:space="preserve">, по нижеуказанным </w:t>
      </w:r>
      <w:r w:rsidRPr="001A5A59">
        <w:rPr>
          <w:rFonts w:asciiTheme="majorBidi" w:hAnsiTheme="majorBidi" w:cstheme="majorBidi"/>
          <w:b/>
          <w:bCs/>
          <w:sz w:val="24"/>
          <w:szCs w:val="24"/>
        </w:rPr>
        <w:t>банковским реквизитам</w:t>
      </w:r>
      <w:r w:rsidRPr="001A5A59">
        <w:rPr>
          <w:rFonts w:asciiTheme="majorBidi" w:hAnsiTheme="majorBidi" w:cstheme="majorBidi"/>
          <w:sz w:val="24"/>
          <w:szCs w:val="24"/>
        </w:rPr>
        <w:t>:</w:t>
      </w:r>
    </w:p>
    <w:p w14:paraId="4B84B8B7" w14:textId="77777777" w:rsidR="002D7B25" w:rsidRPr="001A5A59" w:rsidRDefault="002D7B25" w:rsidP="002D7B25">
      <w:pPr>
        <w:pStyle w:val="ConsNonformat"/>
        <w:spacing w:before="120"/>
        <w:ind w:right="0"/>
        <w:jc w:val="both"/>
        <w:rPr>
          <w:rFonts w:asciiTheme="majorBidi" w:hAnsiTheme="majorBidi" w:cstheme="majorBidi"/>
          <w:sz w:val="24"/>
          <w:szCs w:val="24"/>
        </w:rPr>
      </w:pPr>
      <w:r w:rsidRPr="001A5A59">
        <w:rPr>
          <w:rFonts w:asciiTheme="majorBidi" w:hAnsiTheme="majorBidi" w:cstheme="majorBidi"/>
          <w:sz w:val="24"/>
          <w:szCs w:val="24"/>
        </w:rPr>
        <w:t xml:space="preserve">Получатель платежа: </w:t>
      </w:r>
    </w:p>
    <w:p w14:paraId="58E7D6C9" w14:textId="77777777" w:rsidR="009E221A" w:rsidRPr="001A5A59" w:rsidRDefault="009E221A" w:rsidP="009E221A">
      <w:pPr>
        <w:jc w:val="both"/>
        <w:rPr>
          <w:rFonts w:asciiTheme="majorBidi" w:eastAsia="Calibri" w:hAnsiTheme="majorBidi" w:cstheme="majorBidi"/>
          <w:b/>
          <w:sz w:val="24"/>
          <w:szCs w:val="24"/>
        </w:rPr>
      </w:pPr>
      <w:r w:rsidRPr="001A5A59">
        <w:rPr>
          <w:rFonts w:asciiTheme="majorBidi" w:eastAsia="Calibri" w:hAnsiTheme="majorBidi" w:cstheme="majorBidi"/>
          <w:b/>
          <w:sz w:val="24"/>
          <w:szCs w:val="24"/>
        </w:rPr>
        <w:t>Штепа Яков Александрович</w:t>
      </w:r>
    </w:p>
    <w:p w14:paraId="4F46EE2C" w14:textId="0809D3F4" w:rsidR="0081239C" w:rsidRPr="001A5A59" w:rsidRDefault="0081239C" w:rsidP="00CC6205">
      <w:pPr>
        <w:jc w:val="both"/>
        <w:rPr>
          <w:rFonts w:asciiTheme="majorBidi" w:eastAsia="Calibri" w:hAnsiTheme="majorBidi" w:cstheme="majorBidi"/>
          <w:sz w:val="24"/>
          <w:szCs w:val="24"/>
        </w:rPr>
      </w:pPr>
      <w:r w:rsidRPr="001A5A59">
        <w:rPr>
          <w:rFonts w:asciiTheme="majorBidi" w:eastAsia="Calibri" w:hAnsiTheme="majorBidi" w:cstheme="majorBidi"/>
          <w:sz w:val="24"/>
          <w:szCs w:val="24"/>
        </w:rPr>
        <w:t xml:space="preserve">р/с </w:t>
      </w:r>
      <w:r w:rsidR="00CC6205" w:rsidRPr="001A5A59">
        <w:rPr>
          <w:rFonts w:asciiTheme="majorBidi" w:eastAsia="Calibri" w:hAnsiTheme="majorBidi" w:cstheme="majorBidi"/>
          <w:sz w:val="24"/>
          <w:szCs w:val="24"/>
        </w:rPr>
        <w:t>40817810750220507535</w:t>
      </w:r>
    </w:p>
    <w:p w14:paraId="22716D36" w14:textId="77777777" w:rsidR="00CB3BAB" w:rsidRPr="001A5A59" w:rsidRDefault="00CB3BAB" w:rsidP="00CB3BAB">
      <w:pPr>
        <w:ind w:right="319"/>
        <w:rPr>
          <w:rFonts w:asciiTheme="majorBidi" w:eastAsia="Calibri" w:hAnsiTheme="majorBidi" w:cstheme="majorBidi"/>
          <w:sz w:val="24"/>
          <w:szCs w:val="24"/>
        </w:rPr>
      </w:pPr>
      <w:r w:rsidRPr="001A5A59">
        <w:rPr>
          <w:rFonts w:asciiTheme="majorBidi" w:eastAsia="Calibri" w:hAnsiTheme="majorBidi" w:cstheme="majorBidi"/>
          <w:sz w:val="24"/>
          <w:szCs w:val="24"/>
        </w:rPr>
        <w:t>в Филиале "Центральный" ПАО "Совкомбанк"</w:t>
      </w:r>
    </w:p>
    <w:p w14:paraId="74777878" w14:textId="77777777" w:rsidR="00CB3BAB" w:rsidRPr="001A5A59" w:rsidRDefault="00CB3BAB" w:rsidP="00CB3BAB">
      <w:pPr>
        <w:ind w:right="319"/>
        <w:jc w:val="both"/>
        <w:rPr>
          <w:rFonts w:asciiTheme="majorBidi" w:eastAsia="Calibri" w:hAnsiTheme="majorBidi" w:cstheme="majorBidi"/>
          <w:sz w:val="24"/>
          <w:szCs w:val="24"/>
        </w:rPr>
      </w:pPr>
      <w:r w:rsidRPr="001A5A59">
        <w:rPr>
          <w:rFonts w:asciiTheme="majorBidi" w:eastAsia="Calibri" w:hAnsiTheme="majorBidi" w:cstheme="majorBidi"/>
          <w:sz w:val="24"/>
          <w:szCs w:val="24"/>
        </w:rPr>
        <w:t>к/с 30101810150040000763</w:t>
      </w:r>
    </w:p>
    <w:p w14:paraId="26559B37" w14:textId="77777777" w:rsidR="00CB3BAB" w:rsidRPr="001A5A59" w:rsidRDefault="00CB3BAB" w:rsidP="00CB3BAB">
      <w:pPr>
        <w:ind w:right="319"/>
        <w:jc w:val="both"/>
        <w:rPr>
          <w:rFonts w:asciiTheme="majorBidi" w:eastAsia="Calibri" w:hAnsiTheme="majorBidi" w:cstheme="majorBidi"/>
          <w:sz w:val="24"/>
          <w:szCs w:val="24"/>
        </w:rPr>
      </w:pPr>
      <w:r w:rsidRPr="001A5A59">
        <w:rPr>
          <w:rFonts w:asciiTheme="majorBidi" w:eastAsia="Calibri" w:hAnsiTheme="majorBidi" w:cstheme="majorBidi"/>
          <w:sz w:val="24"/>
          <w:szCs w:val="24"/>
        </w:rPr>
        <w:t>БИК 045004763</w:t>
      </w:r>
    </w:p>
    <w:p w14:paraId="3D305E21" w14:textId="77777777" w:rsidR="00CB3BAB" w:rsidRPr="001A5A59" w:rsidRDefault="00CB3BAB" w:rsidP="00CB3BAB">
      <w:pPr>
        <w:ind w:right="319"/>
        <w:jc w:val="both"/>
        <w:rPr>
          <w:rFonts w:asciiTheme="majorBidi" w:eastAsia="Calibri" w:hAnsiTheme="majorBidi" w:cstheme="majorBidi"/>
          <w:sz w:val="24"/>
          <w:szCs w:val="24"/>
        </w:rPr>
      </w:pPr>
      <w:r w:rsidRPr="001A5A59">
        <w:rPr>
          <w:rFonts w:asciiTheme="majorBidi" w:eastAsia="Calibri" w:hAnsiTheme="majorBidi" w:cstheme="majorBidi"/>
          <w:sz w:val="24"/>
          <w:szCs w:val="24"/>
        </w:rPr>
        <w:t xml:space="preserve">ИНН Банка 4401116480 </w:t>
      </w:r>
    </w:p>
    <w:p w14:paraId="0936FDE2" w14:textId="6F783632" w:rsidR="009E435C" w:rsidRPr="001A5A59" w:rsidRDefault="002D7B25" w:rsidP="00CB3BAB">
      <w:pPr>
        <w:tabs>
          <w:tab w:val="left" w:pos="7088"/>
        </w:tabs>
        <w:spacing w:before="120"/>
        <w:jc w:val="both"/>
        <w:rPr>
          <w:rFonts w:asciiTheme="majorBidi" w:hAnsiTheme="majorBidi" w:cstheme="majorBidi"/>
          <w:sz w:val="24"/>
          <w:szCs w:val="24"/>
        </w:rPr>
      </w:pPr>
      <w:r w:rsidRPr="001A5A59">
        <w:rPr>
          <w:rFonts w:asciiTheme="majorBidi" w:hAnsiTheme="majorBidi" w:cstheme="majorBidi"/>
          <w:b/>
          <w:sz w:val="24"/>
          <w:szCs w:val="24"/>
        </w:rPr>
        <w:t>3.3.</w:t>
      </w:r>
      <w:r w:rsidRPr="001A5A59">
        <w:rPr>
          <w:rFonts w:asciiTheme="majorBidi" w:hAnsiTheme="majorBidi" w:cstheme="majorBidi"/>
          <w:sz w:val="24"/>
          <w:szCs w:val="24"/>
        </w:rPr>
        <w:t xml:space="preserve"> Все расходы, связанные с переходом права собственности </w:t>
      </w:r>
      <w:r w:rsidR="0014462D" w:rsidRPr="001A5A59">
        <w:rPr>
          <w:rFonts w:asciiTheme="majorBidi" w:hAnsiTheme="majorBidi" w:cstheme="majorBidi"/>
          <w:sz w:val="24"/>
          <w:szCs w:val="24"/>
        </w:rPr>
        <w:t>на Имущество</w:t>
      </w:r>
      <w:r w:rsidRPr="001A5A59">
        <w:rPr>
          <w:rFonts w:asciiTheme="majorBidi" w:hAnsiTheme="majorBidi" w:cstheme="majorBidi"/>
          <w:sz w:val="24"/>
          <w:szCs w:val="24"/>
        </w:rPr>
        <w:t>, несет Покупатель.</w:t>
      </w:r>
    </w:p>
    <w:p w14:paraId="1DB675A2" w14:textId="77777777" w:rsidR="009E435C" w:rsidRPr="001A5A59" w:rsidRDefault="009E435C">
      <w:pPr>
        <w:tabs>
          <w:tab w:val="left" w:pos="7088"/>
        </w:tabs>
        <w:jc w:val="both"/>
        <w:rPr>
          <w:rFonts w:asciiTheme="majorBidi" w:hAnsiTheme="majorBidi" w:cstheme="majorBidi"/>
          <w:sz w:val="24"/>
          <w:szCs w:val="24"/>
        </w:rPr>
      </w:pPr>
    </w:p>
    <w:p w14:paraId="7BCB99F8" w14:textId="77777777" w:rsidR="009E435C" w:rsidRPr="001A5A59" w:rsidRDefault="009E435C" w:rsidP="00BE2746">
      <w:pPr>
        <w:tabs>
          <w:tab w:val="left" w:pos="7088"/>
        </w:tabs>
        <w:spacing w:after="120"/>
        <w:jc w:val="center"/>
        <w:rPr>
          <w:rFonts w:asciiTheme="majorBidi" w:hAnsiTheme="majorBidi" w:cstheme="majorBidi"/>
          <w:b/>
          <w:iCs/>
          <w:sz w:val="24"/>
          <w:szCs w:val="24"/>
        </w:rPr>
      </w:pPr>
      <w:r w:rsidRPr="001A5A59">
        <w:rPr>
          <w:rFonts w:asciiTheme="majorBidi" w:hAnsiTheme="majorBidi" w:cstheme="majorBidi"/>
          <w:b/>
          <w:iCs/>
          <w:sz w:val="24"/>
          <w:szCs w:val="24"/>
        </w:rPr>
        <w:t>4. ПРАВО СОБСТВЕННОСТИ</w:t>
      </w:r>
    </w:p>
    <w:p w14:paraId="18D09330" w14:textId="097E6E90" w:rsidR="009E435C" w:rsidRPr="001A5A59" w:rsidRDefault="009E435C">
      <w:pPr>
        <w:jc w:val="both"/>
        <w:rPr>
          <w:rFonts w:asciiTheme="majorBidi" w:hAnsiTheme="majorBidi" w:cstheme="majorBidi"/>
          <w:sz w:val="24"/>
          <w:szCs w:val="24"/>
        </w:rPr>
      </w:pPr>
      <w:r w:rsidRPr="001A5A59">
        <w:rPr>
          <w:rFonts w:asciiTheme="majorBidi" w:hAnsiTheme="majorBidi" w:cstheme="majorBidi"/>
          <w:b/>
          <w:sz w:val="24"/>
          <w:szCs w:val="24"/>
        </w:rPr>
        <w:t>4.1.</w:t>
      </w:r>
      <w:r w:rsidRPr="001A5A59">
        <w:rPr>
          <w:rFonts w:asciiTheme="majorBidi" w:hAnsiTheme="majorBidi" w:cstheme="majorBidi"/>
          <w:sz w:val="24"/>
          <w:szCs w:val="24"/>
        </w:rPr>
        <w:t xml:space="preserve"> </w:t>
      </w:r>
      <w:r w:rsidR="006457F6" w:rsidRPr="001A5A59">
        <w:rPr>
          <w:rFonts w:asciiTheme="majorBidi" w:hAnsiTheme="majorBidi" w:cstheme="majorBidi"/>
          <w:sz w:val="24"/>
          <w:szCs w:val="24"/>
        </w:rPr>
        <w:t>Право собственности у Покупателя на приобретаемое Имущество, указанное в п. 1.</w:t>
      </w:r>
      <w:r w:rsidR="00745AC7" w:rsidRPr="001A5A59">
        <w:rPr>
          <w:rFonts w:asciiTheme="majorBidi" w:hAnsiTheme="majorBidi" w:cstheme="majorBidi"/>
          <w:sz w:val="24"/>
          <w:szCs w:val="24"/>
        </w:rPr>
        <w:t>1</w:t>
      </w:r>
      <w:r w:rsidR="006457F6" w:rsidRPr="001A5A59">
        <w:rPr>
          <w:rFonts w:asciiTheme="majorBidi" w:hAnsiTheme="majorBidi" w:cstheme="majorBidi"/>
          <w:sz w:val="24"/>
          <w:szCs w:val="24"/>
        </w:rPr>
        <w:t xml:space="preserve"> </w:t>
      </w:r>
      <w:r w:rsidR="00DF6DD6" w:rsidRPr="001A5A59">
        <w:rPr>
          <w:rFonts w:asciiTheme="majorBidi" w:hAnsiTheme="majorBidi" w:cstheme="majorBidi"/>
          <w:sz w:val="24"/>
          <w:szCs w:val="24"/>
        </w:rPr>
        <w:t>Д</w:t>
      </w:r>
      <w:r w:rsidR="006457F6" w:rsidRPr="001A5A59">
        <w:rPr>
          <w:rFonts w:asciiTheme="majorBidi" w:hAnsiTheme="majorBidi" w:cstheme="majorBidi"/>
          <w:sz w:val="24"/>
          <w:szCs w:val="24"/>
        </w:rPr>
        <w:t>оговора, возникает с момента государственной регистрации перехода права собственности в Управлении федеральной службы государственной регистрации, кадастра и картографии.</w:t>
      </w:r>
    </w:p>
    <w:p w14:paraId="14AB470C" w14:textId="16866F5F" w:rsidR="009E435C" w:rsidRPr="001A5A59" w:rsidRDefault="009E435C">
      <w:pPr>
        <w:jc w:val="both"/>
        <w:rPr>
          <w:rFonts w:asciiTheme="majorBidi" w:hAnsiTheme="majorBidi" w:cstheme="majorBidi"/>
          <w:sz w:val="24"/>
          <w:szCs w:val="24"/>
        </w:rPr>
      </w:pPr>
      <w:r w:rsidRPr="001A5A59">
        <w:rPr>
          <w:rFonts w:asciiTheme="majorBidi" w:hAnsiTheme="majorBidi" w:cstheme="majorBidi"/>
          <w:b/>
          <w:sz w:val="24"/>
          <w:szCs w:val="24"/>
        </w:rPr>
        <w:t>4.2.</w:t>
      </w:r>
      <w:r w:rsidRPr="001A5A59">
        <w:rPr>
          <w:rFonts w:asciiTheme="majorBidi" w:hAnsiTheme="majorBidi" w:cstheme="majorBidi"/>
          <w:sz w:val="24"/>
          <w:szCs w:val="24"/>
        </w:rPr>
        <w:t xml:space="preserve"> </w:t>
      </w:r>
      <w:r w:rsidR="002B11CD" w:rsidRPr="001A5A59">
        <w:rPr>
          <w:rFonts w:asciiTheme="majorBidi" w:hAnsiTheme="majorBidi" w:cstheme="majorBidi"/>
          <w:sz w:val="24"/>
          <w:szCs w:val="24"/>
        </w:rPr>
        <w:t xml:space="preserve">Передача отчуждаемого Имущества </w:t>
      </w:r>
      <w:r w:rsidR="0014462D" w:rsidRPr="001A5A59">
        <w:rPr>
          <w:rFonts w:asciiTheme="majorBidi" w:hAnsiTheme="majorBidi" w:cstheme="majorBidi"/>
          <w:sz w:val="24"/>
          <w:szCs w:val="24"/>
        </w:rPr>
        <w:t xml:space="preserve">происходит </w:t>
      </w:r>
      <w:r w:rsidR="002B11CD" w:rsidRPr="001A5A59">
        <w:rPr>
          <w:rFonts w:asciiTheme="majorBidi" w:hAnsiTheme="majorBidi" w:cstheme="majorBidi"/>
          <w:sz w:val="24"/>
          <w:szCs w:val="24"/>
        </w:rPr>
        <w:t xml:space="preserve">после полной оплаты Имущества на основании акта приема-передачи, подписанного сторонами, и являющегося неотъемлемой частью </w:t>
      </w:r>
      <w:r w:rsidR="0014462D" w:rsidRPr="001A5A59">
        <w:rPr>
          <w:rFonts w:asciiTheme="majorBidi" w:hAnsiTheme="majorBidi" w:cstheme="majorBidi"/>
          <w:sz w:val="24"/>
          <w:szCs w:val="24"/>
        </w:rPr>
        <w:t>Д</w:t>
      </w:r>
      <w:r w:rsidR="002B11CD" w:rsidRPr="001A5A59">
        <w:rPr>
          <w:rFonts w:asciiTheme="majorBidi" w:hAnsiTheme="majorBidi" w:cstheme="majorBidi"/>
          <w:sz w:val="24"/>
          <w:szCs w:val="24"/>
        </w:rPr>
        <w:t>оговора</w:t>
      </w:r>
      <w:r w:rsidR="0032364C" w:rsidRPr="001A5A59">
        <w:rPr>
          <w:rFonts w:asciiTheme="majorBidi" w:hAnsiTheme="majorBidi" w:cstheme="majorBidi"/>
          <w:sz w:val="24"/>
          <w:szCs w:val="24"/>
        </w:rPr>
        <w:t>.</w:t>
      </w:r>
    </w:p>
    <w:p w14:paraId="09D14A17" w14:textId="11FE17DE" w:rsidR="009E435C" w:rsidRPr="001A5A59" w:rsidRDefault="009E435C">
      <w:pPr>
        <w:autoSpaceDE w:val="0"/>
        <w:jc w:val="both"/>
        <w:rPr>
          <w:rFonts w:asciiTheme="majorBidi" w:hAnsiTheme="majorBidi" w:cstheme="majorBidi"/>
          <w:sz w:val="24"/>
          <w:szCs w:val="24"/>
        </w:rPr>
      </w:pPr>
      <w:r w:rsidRPr="001A5A59">
        <w:rPr>
          <w:rFonts w:asciiTheme="majorBidi" w:hAnsiTheme="majorBidi" w:cstheme="majorBidi"/>
          <w:b/>
          <w:sz w:val="24"/>
          <w:szCs w:val="24"/>
        </w:rPr>
        <w:t>4.3.</w:t>
      </w:r>
      <w:r w:rsidR="00C511D8" w:rsidRPr="001A5A59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Pr="001A5A59">
        <w:rPr>
          <w:rFonts w:asciiTheme="majorBidi" w:hAnsiTheme="majorBidi" w:cstheme="majorBidi"/>
          <w:sz w:val="24"/>
          <w:szCs w:val="24"/>
        </w:rPr>
        <w:t>Риск случайной гибели или порчи Имущества до момента, определенного в п. 4.</w:t>
      </w:r>
      <w:r w:rsidR="00C511D8" w:rsidRPr="001A5A59">
        <w:rPr>
          <w:rFonts w:asciiTheme="majorBidi" w:hAnsiTheme="majorBidi" w:cstheme="majorBidi"/>
          <w:sz w:val="24"/>
          <w:szCs w:val="24"/>
        </w:rPr>
        <w:t>1</w:t>
      </w:r>
      <w:r w:rsidRPr="001A5A59">
        <w:rPr>
          <w:rFonts w:asciiTheme="majorBidi" w:hAnsiTheme="majorBidi" w:cstheme="majorBidi"/>
          <w:sz w:val="24"/>
          <w:szCs w:val="24"/>
        </w:rPr>
        <w:t xml:space="preserve"> </w:t>
      </w:r>
      <w:r w:rsidR="0014462D" w:rsidRPr="001A5A59">
        <w:rPr>
          <w:rFonts w:asciiTheme="majorBidi" w:hAnsiTheme="majorBidi" w:cstheme="majorBidi"/>
          <w:sz w:val="24"/>
          <w:szCs w:val="24"/>
        </w:rPr>
        <w:t>Д</w:t>
      </w:r>
      <w:r w:rsidRPr="001A5A59">
        <w:rPr>
          <w:rFonts w:asciiTheme="majorBidi" w:hAnsiTheme="majorBidi" w:cstheme="majorBidi"/>
          <w:sz w:val="24"/>
          <w:szCs w:val="24"/>
        </w:rPr>
        <w:t xml:space="preserve">оговора, лежит на Продавце.  </w:t>
      </w:r>
    </w:p>
    <w:p w14:paraId="3D1406B5" w14:textId="77777777" w:rsidR="009E435C" w:rsidRPr="001A5A59" w:rsidRDefault="009E435C">
      <w:pPr>
        <w:jc w:val="center"/>
        <w:rPr>
          <w:rFonts w:asciiTheme="majorBidi" w:hAnsiTheme="majorBidi" w:cstheme="majorBidi"/>
          <w:b/>
          <w:sz w:val="24"/>
          <w:szCs w:val="24"/>
        </w:rPr>
      </w:pPr>
    </w:p>
    <w:p w14:paraId="445229FE" w14:textId="77777777" w:rsidR="009E435C" w:rsidRPr="001A5A59" w:rsidRDefault="009E435C" w:rsidP="007B4624">
      <w:pPr>
        <w:spacing w:after="120"/>
        <w:jc w:val="center"/>
        <w:rPr>
          <w:rFonts w:asciiTheme="majorBidi" w:hAnsiTheme="majorBidi" w:cstheme="majorBidi"/>
          <w:b/>
          <w:sz w:val="24"/>
          <w:szCs w:val="24"/>
        </w:rPr>
      </w:pPr>
      <w:r w:rsidRPr="001A5A59">
        <w:rPr>
          <w:rFonts w:asciiTheme="majorBidi" w:hAnsiTheme="majorBidi" w:cstheme="majorBidi"/>
          <w:b/>
          <w:sz w:val="24"/>
          <w:szCs w:val="24"/>
        </w:rPr>
        <w:t>5. ОТВЕТСТВЕННОСТЬ СТОРОН</w:t>
      </w:r>
    </w:p>
    <w:p w14:paraId="6CC617B7" w14:textId="3465B729" w:rsidR="009E435C" w:rsidRPr="001A5A59" w:rsidRDefault="009E435C" w:rsidP="007B4624">
      <w:pPr>
        <w:jc w:val="both"/>
        <w:rPr>
          <w:rFonts w:asciiTheme="majorBidi" w:hAnsiTheme="majorBidi" w:cstheme="majorBidi"/>
          <w:sz w:val="24"/>
          <w:szCs w:val="24"/>
        </w:rPr>
      </w:pPr>
      <w:r w:rsidRPr="001A5A59">
        <w:rPr>
          <w:rFonts w:asciiTheme="majorBidi" w:hAnsiTheme="majorBidi" w:cstheme="majorBidi"/>
          <w:b/>
          <w:bCs/>
          <w:sz w:val="24"/>
          <w:szCs w:val="24"/>
        </w:rPr>
        <w:t>5.1</w:t>
      </w:r>
      <w:r w:rsidRPr="001A5A59">
        <w:rPr>
          <w:rFonts w:asciiTheme="majorBidi" w:hAnsiTheme="majorBidi" w:cstheme="majorBidi"/>
          <w:b/>
          <w:sz w:val="24"/>
          <w:szCs w:val="24"/>
        </w:rPr>
        <w:t>.</w:t>
      </w:r>
      <w:r w:rsidRPr="001A5A59">
        <w:rPr>
          <w:rFonts w:asciiTheme="majorBidi" w:hAnsiTheme="majorBidi" w:cstheme="majorBidi"/>
          <w:sz w:val="24"/>
          <w:szCs w:val="24"/>
        </w:rPr>
        <w:t xml:space="preserve"> Стороны несут ответственность за неисполнение и (или) ненадлежащее исполнение предусмотренных Договором обязательств в соответствии с действующим законодательством РФ.</w:t>
      </w:r>
    </w:p>
    <w:p w14:paraId="0688C810" w14:textId="08814A0D" w:rsidR="009E435C" w:rsidRPr="001A5A59" w:rsidRDefault="009E435C">
      <w:pPr>
        <w:jc w:val="both"/>
        <w:rPr>
          <w:rFonts w:asciiTheme="majorBidi" w:hAnsiTheme="majorBidi" w:cstheme="majorBidi"/>
          <w:sz w:val="24"/>
          <w:szCs w:val="24"/>
        </w:rPr>
      </w:pPr>
      <w:r w:rsidRPr="001A5A59">
        <w:rPr>
          <w:rFonts w:asciiTheme="majorBidi" w:hAnsiTheme="majorBidi" w:cstheme="majorBidi"/>
          <w:b/>
          <w:bCs/>
          <w:sz w:val="24"/>
          <w:szCs w:val="24"/>
        </w:rPr>
        <w:t>5.2.</w:t>
      </w:r>
      <w:r w:rsidRPr="001A5A59">
        <w:rPr>
          <w:rFonts w:asciiTheme="majorBidi" w:hAnsiTheme="majorBidi" w:cstheme="majorBidi"/>
          <w:sz w:val="24"/>
          <w:szCs w:val="24"/>
        </w:rPr>
        <w:t xml:space="preserve">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</w:t>
      </w:r>
      <w:r w:rsidR="001D0757" w:rsidRPr="001A5A59">
        <w:rPr>
          <w:rFonts w:asciiTheme="majorBidi" w:hAnsiTheme="majorBidi" w:cstheme="majorBidi"/>
          <w:sz w:val="24"/>
          <w:szCs w:val="24"/>
        </w:rPr>
        <w:t>ф</w:t>
      </w:r>
      <w:r w:rsidRPr="001A5A59">
        <w:rPr>
          <w:rFonts w:asciiTheme="majorBidi" w:hAnsiTheme="majorBidi" w:cstheme="majorBidi"/>
          <w:sz w:val="24"/>
          <w:szCs w:val="24"/>
        </w:rPr>
        <w:t xml:space="preserve">орс-мажор), то есть чрезвычайных и непреодолимых обстоятельств.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 другие подобные), нормативные или судебные акты, препятствующие Сторонам в выполнении их обязательств, забастовки, и другие обстоятельства, которые Стороны не могут предвидеть и предотвратить. </w:t>
      </w:r>
    </w:p>
    <w:p w14:paraId="486FB599" w14:textId="2C64A153" w:rsidR="009E435C" w:rsidRPr="001A5A59" w:rsidRDefault="009E435C">
      <w:pPr>
        <w:pStyle w:val="ConsNormal"/>
        <w:ind w:right="0" w:firstLine="0"/>
        <w:jc w:val="both"/>
        <w:rPr>
          <w:rFonts w:asciiTheme="majorBidi" w:hAnsiTheme="majorBidi" w:cstheme="majorBidi"/>
          <w:sz w:val="24"/>
          <w:szCs w:val="24"/>
        </w:rPr>
      </w:pPr>
      <w:r w:rsidRPr="001A5A59">
        <w:rPr>
          <w:rFonts w:asciiTheme="majorBidi" w:hAnsiTheme="majorBidi" w:cstheme="majorBidi"/>
          <w:b/>
          <w:sz w:val="24"/>
          <w:szCs w:val="24"/>
        </w:rPr>
        <w:t>5.3.</w:t>
      </w:r>
      <w:r w:rsidRPr="001A5A59">
        <w:rPr>
          <w:rFonts w:asciiTheme="majorBidi" w:hAnsiTheme="majorBidi" w:cstheme="majorBidi"/>
          <w:sz w:val="24"/>
          <w:szCs w:val="24"/>
        </w:rPr>
        <w:t xml:space="preserve"> Если в установленный Договором срок Покупатель не оплачивает денежную сумму, указанную в </w:t>
      </w:r>
      <w:proofErr w:type="spellStart"/>
      <w:r w:rsidRPr="001A5A59">
        <w:rPr>
          <w:rFonts w:asciiTheme="majorBidi" w:hAnsiTheme="majorBidi" w:cstheme="majorBidi"/>
          <w:sz w:val="24"/>
          <w:szCs w:val="24"/>
        </w:rPr>
        <w:t>п.п</w:t>
      </w:r>
      <w:proofErr w:type="spellEnd"/>
      <w:r w:rsidRPr="001A5A59">
        <w:rPr>
          <w:rFonts w:asciiTheme="majorBidi" w:hAnsiTheme="majorBidi" w:cstheme="majorBidi"/>
          <w:sz w:val="24"/>
          <w:szCs w:val="24"/>
        </w:rPr>
        <w:t xml:space="preserve">. 3.1, 3.2 </w:t>
      </w:r>
      <w:r w:rsidR="001D0757" w:rsidRPr="001A5A59">
        <w:rPr>
          <w:rFonts w:asciiTheme="majorBidi" w:hAnsiTheme="majorBidi" w:cstheme="majorBidi"/>
          <w:sz w:val="24"/>
          <w:szCs w:val="24"/>
        </w:rPr>
        <w:t>Д</w:t>
      </w:r>
      <w:r w:rsidRPr="001A5A59">
        <w:rPr>
          <w:rFonts w:asciiTheme="majorBidi" w:hAnsiTheme="majorBidi" w:cstheme="majorBidi"/>
          <w:sz w:val="24"/>
          <w:szCs w:val="24"/>
        </w:rPr>
        <w:t xml:space="preserve">оговора, то </w:t>
      </w:r>
      <w:r w:rsidR="007F2DA9" w:rsidRPr="001A5A59">
        <w:rPr>
          <w:rFonts w:asciiTheme="majorBidi" w:hAnsiTheme="majorBidi" w:cstheme="majorBidi"/>
          <w:sz w:val="24"/>
          <w:szCs w:val="24"/>
        </w:rPr>
        <w:t>настоящий</w:t>
      </w:r>
      <w:r w:rsidRPr="001A5A59">
        <w:rPr>
          <w:rFonts w:asciiTheme="majorBidi" w:hAnsiTheme="majorBidi" w:cstheme="majorBidi"/>
          <w:sz w:val="24"/>
          <w:szCs w:val="24"/>
        </w:rPr>
        <w:t xml:space="preserve"> Договор расторгается в одностороннем порядке</w:t>
      </w:r>
      <w:r w:rsidR="00FE0ABA" w:rsidRPr="001A5A59">
        <w:rPr>
          <w:rFonts w:asciiTheme="majorBidi" w:hAnsiTheme="majorBidi" w:cstheme="majorBidi"/>
          <w:sz w:val="24"/>
          <w:szCs w:val="24"/>
        </w:rPr>
        <w:t xml:space="preserve"> и считается расторгнутым с момента направления Продавцом Покупателю соответствующего уведомления</w:t>
      </w:r>
      <w:r w:rsidRPr="001A5A59">
        <w:rPr>
          <w:rFonts w:asciiTheme="majorBidi" w:hAnsiTheme="majorBidi" w:cstheme="majorBidi"/>
          <w:sz w:val="24"/>
          <w:szCs w:val="24"/>
        </w:rPr>
        <w:t>.</w:t>
      </w:r>
    </w:p>
    <w:p w14:paraId="2C946B09" w14:textId="77777777" w:rsidR="009E435C" w:rsidRPr="001A5A59" w:rsidRDefault="009E435C" w:rsidP="009C268A">
      <w:pPr>
        <w:spacing w:before="120" w:after="120"/>
        <w:jc w:val="center"/>
        <w:rPr>
          <w:rFonts w:asciiTheme="majorBidi" w:hAnsiTheme="majorBidi" w:cstheme="majorBidi"/>
          <w:b/>
          <w:sz w:val="24"/>
          <w:szCs w:val="24"/>
        </w:rPr>
      </w:pPr>
      <w:r w:rsidRPr="001A5A59">
        <w:rPr>
          <w:rFonts w:asciiTheme="majorBidi" w:hAnsiTheme="majorBidi" w:cstheme="majorBidi"/>
          <w:b/>
          <w:sz w:val="24"/>
          <w:szCs w:val="24"/>
        </w:rPr>
        <w:t>6. СПОРЫ</w:t>
      </w:r>
    </w:p>
    <w:p w14:paraId="6E92B00C" w14:textId="7FD92F9B" w:rsidR="009E435C" w:rsidRPr="001A5A59" w:rsidRDefault="009E435C">
      <w:pPr>
        <w:jc w:val="both"/>
        <w:rPr>
          <w:rFonts w:asciiTheme="majorBidi" w:hAnsiTheme="majorBidi" w:cstheme="majorBidi"/>
          <w:sz w:val="24"/>
          <w:szCs w:val="24"/>
        </w:rPr>
      </w:pPr>
      <w:r w:rsidRPr="001A5A59">
        <w:rPr>
          <w:rFonts w:asciiTheme="majorBidi" w:hAnsiTheme="majorBidi" w:cstheme="majorBidi"/>
          <w:b/>
          <w:bCs/>
          <w:sz w:val="24"/>
          <w:szCs w:val="24"/>
        </w:rPr>
        <w:t>6.1</w:t>
      </w:r>
      <w:r w:rsidRPr="001A5A59">
        <w:rPr>
          <w:rFonts w:asciiTheme="majorBidi" w:hAnsiTheme="majorBidi" w:cstheme="majorBidi"/>
          <w:b/>
          <w:sz w:val="24"/>
          <w:szCs w:val="24"/>
        </w:rPr>
        <w:t>.</w:t>
      </w:r>
      <w:r w:rsidRPr="001A5A59">
        <w:rPr>
          <w:rFonts w:asciiTheme="majorBidi" w:hAnsiTheme="majorBidi" w:cstheme="majorBidi"/>
          <w:sz w:val="24"/>
          <w:szCs w:val="24"/>
        </w:rPr>
        <w:t xml:space="preserve"> Все споры и разногласия, которые могут возникнуть в процессе исполнения условий</w:t>
      </w:r>
      <w:r w:rsidR="00FE0ABA" w:rsidRPr="001A5A59">
        <w:rPr>
          <w:rFonts w:asciiTheme="majorBidi" w:hAnsiTheme="majorBidi" w:cstheme="majorBidi"/>
          <w:sz w:val="24"/>
          <w:szCs w:val="24"/>
        </w:rPr>
        <w:t xml:space="preserve"> </w:t>
      </w:r>
      <w:r w:rsidRPr="001A5A59">
        <w:rPr>
          <w:rFonts w:asciiTheme="majorBidi" w:hAnsiTheme="majorBidi" w:cstheme="majorBidi"/>
          <w:sz w:val="24"/>
          <w:szCs w:val="24"/>
        </w:rPr>
        <w:t xml:space="preserve">Договора или в связи с ним, будут разрешаться Сторонами путем переговоров в целях выработки взаимоприемлемого решения. </w:t>
      </w:r>
    </w:p>
    <w:p w14:paraId="0C78B54C" w14:textId="0E37364E" w:rsidR="009E435C" w:rsidRPr="001A5A59" w:rsidRDefault="009E435C">
      <w:pPr>
        <w:pStyle w:val="ConsNormal"/>
        <w:ind w:right="0" w:firstLine="0"/>
        <w:jc w:val="both"/>
        <w:rPr>
          <w:rFonts w:asciiTheme="majorBidi" w:hAnsiTheme="majorBidi" w:cstheme="majorBidi"/>
          <w:sz w:val="24"/>
          <w:szCs w:val="24"/>
        </w:rPr>
      </w:pPr>
      <w:r w:rsidRPr="001A5A59">
        <w:rPr>
          <w:rFonts w:asciiTheme="majorBidi" w:hAnsiTheme="majorBidi" w:cstheme="majorBidi"/>
          <w:b/>
          <w:bCs/>
          <w:sz w:val="24"/>
          <w:szCs w:val="24"/>
        </w:rPr>
        <w:t>6.2.</w:t>
      </w:r>
      <w:r w:rsidRPr="001A5A59">
        <w:rPr>
          <w:rFonts w:asciiTheme="majorBidi" w:hAnsiTheme="majorBidi" w:cstheme="majorBidi"/>
          <w:sz w:val="24"/>
          <w:szCs w:val="24"/>
        </w:rPr>
        <w:t xml:space="preserve"> В случае если при разрешении указанных в пункте 6.1 Договора споров Стороны в течение 10 дней не достигнут взаимоприемлемого решения, спорный вопрос будет решаться в соответствии с действующим законодательством.</w:t>
      </w:r>
    </w:p>
    <w:p w14:paraId="0DCFDEAF" w14:textId="77777777" w:rsidR="00F92C85" w:rsidRPr="001A5A59" w:rsidRDefault="00F92C85">
      <w:pPr>
        <w:pStyle w:val="ConsNormal"/>
        <w:ind w:right="0" w:firstLine="0"/>
        <w:jc w:val="both"/>
        <w:rPr>
          <w:rFonts w:asciiTheme="majorBidi" w:hAnsiTheme="majorBidi" w:cstheme="majorBidi"/>
          <w:sz w:val="24"/>
          <w:szCs w:val="24"/>
        </w:rPr>
      </w:pPr>
    </w:p>
    <w:p w14:paraId="6C017B00" w14:textId="77777777" w:rsidR="009E435C" w:rsidRPr="001A5A59" w:rsidRDefault="009E435C" w:rsidP="00BE2746">
      <w:pPr>
        <w:spacing w:after="120"/>
        <w:jc w:val="center"/>
        <w:rPr>
          <w:rFonts w:asciiTheme="majorBidi" w:hAnsiTheme="majorBidi" w:cstheme="majorBidi"/>
          <w:b/>
          <w:sz w:val="24"/>
          <w:szCs w:val="24"/>
        </w:rPr>
      </w:pPr>
      <w:r w:rsidRPr="001A5A59">
        <w:rPr>
          <w:rFonts w:asciiTheme="majorBidi" w:hAnsiTheme="majorBidi" w:cstheme="majorBidi"/>
          <w:b/>
          <w:sz w:val="24"/>
          <w:szCs w:val="24"/>
        </w:rPr>
        <w:t>7. ДЕЙСТВИЕ ДОГОВОРА</w:t>
      </w:r>
    </w:p>
    <w:p w14:paraId="028D6045" w14:textId="022C771A" w:rsidR="009E435C" w:rsidRPr="001A5A59" w:rsidRDefault="009E435C">
      <w:pPr>
        <w:jc w:val="both"/>
        <w:rPr>
          <w:rFonts w:asciiTheme="majorBidi" w:hAnsiTheme="majorBidi" w:cstheme="majorBidi"/>
          <w:sz w:val="24"/>
          <w:szCs w:val="24"/>
        </w:rPr>
      </w:pPr>
      <w:r w:rsidRPr="001A5A59">
        <w:rPr>
          <w:rFonts w:asciiTheme="majorBidi" w:hAnsiTheme="majorBidi" w:cstheme="majorBidi"/>
          <w:b/>
          <w:bCs/>
          <w:sz w:val="24"/>
          <w:szCs w:val="24"/>
        </w:rPr>
        <w:t>7.1.</w:t>
      </w:r>
      <w:r w:rsidRPr="001A5A59">
        <w:rPr>
          <w:rFonts w:asciiTheme="majorBidi" w:hAnsiTheme="majorBidi" w:cstheme="majorBidi"/>
          <w:sz w:val="24"/>
          <w:szCs w:val="24"/>
        </w:rPr>
        <w:t xml:space="preserve"> Договор может быть изменен и/или дополнен Сторонами в период его действия на основе их взаимного согласия и наличия объективных причин, вызвавших такие действия Сторон.</w:t>
      </w:r>
    </w:p>
    <w:p w14:paraId="04B2D9B0" w14:textId="17619933" w:rsidR="009E435C" w:rsidRPr="001A5A59" w:rsidRDefault="009E435C">
      <w:pPr>
        <w:jc w:val="both"/>
        <w:rPr>
          <w:rFonts w:asciiTheme="majorBidi" w:hAnsiTheme="majorBidi" w:cstheme="majorBidi"/>
          <w:sz w:val="24"/>
          <w:szCs w:val="24"/>
        </w:rPr>
      </w:pPr>
      <w:r w:rsidRPr="001A5A59">
        <w:rPr>
          <w:rFonts w:asciiTheme="majorBidi" w:hAnsiTheme="majorBidi" w:cstheme="majorBidi"/>
          <w:b/>
          <w:bCs/>
          <w:sz w:val="24"/>
          <w:szCs w:val="24"/>
        </w:rPr>
        <w:lastRenderedPageBreak/>
        <w:t>7.2.</w:t>
      </w:r>
      <w:r w:rsidRPr="001A5A59">
        <w:rPr>
          <w:rFonts w:asciiTheme="majorBidi" w:hAnsiTheme="majorBidi" w:cstheme="majorBidi"/>
          <w:sz w:val="24"/>
          <w:szCs w:val="24"/>
        </w:rPr>
        <w:t xml:space="preserve"> Все изменения и дополнения к Договору действительны лишь в случае, если они совершены в письменной форме, подписаны уполномоченными представителями Сторон и скреплены печатями Сторон.</w:t>
      </w:r>
    </w:p>
    <w:p w14:paraId="5C55E544" w14:textId="77777777" w:rsidR="009E435C" w:rsidRPr="001A5A59" w:rsidRDefault="009E435C">
      <w:pPr>
        <w:ind w:firstLine="709"/>
        <w:jc w:val="both"/>
        <w:rPr>
          <w:rFonts w:asciiTheme="majorBidi" w:hAnsiTheme="majorBidi" w:cstheme="majorBidi"/>
          <w:sz w:val="24"/>
          <w:szCs w:val="24"/>
        </w:rPr>
      </w:pPr>
    </w:p>
    <w:p w14:paraId="6649589A" w14:textId="77777777" w:rsidR="009E435C" w:rsidRPr="001A5A59" w:rsidRDefault="009E435C" w:rsidP="00BE2746">
      <w:pPr>
        <w:tabs>
          <w:tab w:val="left" w:pos="7088"/>
        </w:tabs>
        <w:spacing w:after="120"/>
        <w:jc w:val="center"/>
        <w:rPr>
          <w:rFonts w:asciiTheme="majorBidi" w:hAnsiTheme="majorBidi" w:cstheme="majorBidi"/>
          <w:b/>
          <w:iCs/>
          <w:sz w:val="24"/>
          <w:szCs w:val="24"/>
        </w:rPr>
      </w:pPr>
      <w:r w:rsidRPr="001A5A59">
        <w:rPr>
          <w:rFonts w:asciiTheme="majorBidi" w:hAnsiTheme="majorBidi" w:cstheme="majorBidi"/>
          <w:b/>
          <w:iCs/>
          <w:sz w:val="24"/>
          <w:szCs w:val="24"/>
        </w:rPr>
        <w:t>8. ЗАКЛЮЧИТЕЛЬНЫЕ ПОЛОЖЕНИЯ</w:t>
      </w:r>
    </w:p>
    <w:p w14:paraId="29969A41" w14:textId="7EE1CB00" w:rsidR="009E435C" w:rsidRPr="001A5A59" w:rsidRDefault="009E435C">
      <w:pPr>
        <w:jc w:val="both"/>
        <w:rPr>
          <w:rFonts w:asciiTheme="majorBidi" w:hAnsiTheme="majorBidi" w:cstheme="majorBidi"/>
          <w:sz w:val="24"/>
          <w:szCs w:val="24"/>
        </w:rPr>
      </w:pPr>
      <w:r w:rsidRPr="001A5A59">
        <w:rPr>
          <w:rFonts w:asciiTheme="majorBidi" w:hAnsiTheme="majorBidi" w:cstheme="majorBidi"/>
          <w:b/>
          <w:bCs/>
          <w:sz w:val="24"/>
          <w:szCs w:val="24"/>
        </w:rPr>
        <w:t>8.</w:t>
      </w:r>
      <w:r w:rsidR="009F6D08" w:rsidRPr="001A5A59">
        <w:rPr>
          <w:rFonts w:asciiTheme="majorBidi" w:hAnsiTheme="majorBidi" w:cstheme="majorBidi"/>
          <w:b/>
          <w:bCs/>
          <w:sz w:val="24"/>
          <w:szCs w:val="24"/>
        </w:rPr>
        <w:t>1</w:t>
      </w:r>
      <w:r w:rsidRPr="001A5A59"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1A5A59">
        <w:rPr>
          <w:rFonts w:asciiTheme="majorBidi" w:hAnsiTheme="majorBidi" w:cstheme="majorBidi"/>
          <w:sz w:val="24"/>
          <w:szCs w:val="24"/>
        </w:rPr>
        <w:t xml:space="preserve"> Во всех случаях, не предусмотренных Договором, Стороны руководствуются действующим законодательством РФ.</w:t>
      </w:r>
    </w:p>
    <w:p w14:paraId="11A88A5B" w14:textId="5F7498E7" w:rsidR="009E435C" w:rsidRPr="001A5A59" w:rsidRDefault="009E435C">
      <w:pPr>
        <w:jc w:val="both"/>
        <w:rPr>
          <w:rFonts w:asciiTheme="majorBidi" w:hAnsiTheme="majorBidi" w:cstheme="majorBidi"/>
          <w:sz w:val="24"/>
          <w:szCs w:val="24"/>
        </w:rPr>
      </w:pPr>
      <w:r w:rsidRPr="001A5A59">
        <w:rPr>
          <w:rFonts w:asciiTheme="majorBidi" w:hAnsiTheme="majorBidi" w:cstheme="majorBidi"/>
          <w:b/>
          <w:bCs/>
          <w:sz w:val="24"/>
          <w:szCs w:val="24"/>
        </w:rPr>
        <w:t>8.</w:t>
      </w:r>
      <w:r w:rsidR="009F6D08" w:rsidRPr="001A5A59">
        <w:rPr>
          <w:rFonts w:asciiTheme="majorBidi" w:hAnsiTheme="majorBidi" w:cstheme="majorBidi"/>
          <w:b/>
          <w:bCs/>
          <w:sz w:val="24"/>
          <w:szCs w:val="24"/>
        </w:rPr>
        <w:t>2</w:t>
      </w:r>
      <w:r w:rsidRPr="001A5A59"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1A5A59">
        <w:rPr>
          <w:rFonts w:asciiTheme="majorBidi" w:hAnsiTheme="majorBidi" w:cstheme="majorBidi"/>
          <w:sz w:val="24"/>
          <w:szCs w:val="24"/>
        </w:rPr>
        <w:t xml:space="preserve"> В случае изменения юридического и/или почтового адреса, обслуживающего банка, банковских реквизитов и иных данных, имеющих значение для исполнения Сторонами своих обязанностей и осуществления ими своих прав по Договору, Стороны Договора обязаны в пятидневный срок письменно уведомить об этом друг друга.</w:t>
      </w:r>
    </w:p>
    <w:p w14:paraId="0B9F2F77" w14:textId="737DC4CA" w:rsidR="009F6D08" w:rsidRPr="001A5A59" w:rsidRDefault="009F6D08" w:rsidP="009F6D08">
      <w:pPr>
        <w:jc w:val="both"/>
        <w:rPr>
          <w:rFonts w:asciiTheme="majorBidi" w:hAnsiTheme="majorBidi" w:cstheme="majorBidi"/>
          <w:sz w:val="24"/>
          <w:szCs w:val="24"/>
        </w:rPr>
      </w:pPr>
      <w:r w:rsidRPr="001A5A59">
        <w:rPr>
          <w:rFonts w:asciiTheme="majorBidi" w:hAnsiTheme="majorBidi" w:cstheme="majorBidi"/>
          <w:b/>
          <w:bCs/>
          <w:sz w:val="24"/>
          <w:szCs w:val="24"/>
        </w:rPr>
        <w:t>8.3.</w:t>
      </w:r>
      <w:r w:rsidRPr="001A5A59">
        <w:rPr>
          <w:rFonts w:asciiTheme="majorBidi" w:hAnsiTheme="majorBidi" w:cstheme="majorBidi"/>
          <w:sz w:val="24"/>
          <w:szCs w:val="24"/>
        </w:rPr>
        <w:t xml:space="preserve"> </w:t>
      </w:r>
      <w:r w:rsidR="00D3307D" w:rsidRPr="001A5A59">
        <w:rPr>
          <w:rFonts w:asciiTheme="majorBidi" w:hAnsiTheme="majorBidi" w:cstheme="majorBidi"/>
          <w:sz w:val="24"/>
          <w:szCs w:val="24"/>
        </w:rPr>
        <w:t>Д</w:t>
      </w:r>
      <w:r w:rsidRPr="001A5A59">
        <w:rPr>
          <w:rFonts w:asciiTheme="majorBidi" w:hAnsiTheme="majorBidi" w:cstheme="majorBidi"/>
          <w:sz w:val="24"/>
          <w:szCs w:val="24"/>
        </w:rPr>
        <w:t xml:space="preserve">оговор составлен и подписан в </w:t>
      </w:r>
      <w:r w:rsidR="00CD68A9" w:rsidRPr="001A5A59">
        <w:rPr>
          <w:rFonts w:asciiTheme="majorBidi" w:hAnsiTheme="majorBidi" w:cstheme="majorBidi"/>
          <w:sz w:val="24"/>
          <w:szCs w:val="24"/>
        </w:rPr>
        <w:t>трех</w:t>
      </w:r>
      <w:r w:rsidRPr="001A5A59">
        <w:rPr>
          <w:rFonts w:asciiTheme="majorBidi" w:hAnsiTheme="majorBidi" w:cstheme="majorBidi"/>
          <w:sz w:val="24"/>
          <w:szCs w:val="24"/>
        </w:rPr>
        <w:t xml:space="preserve"> подлинных экземплярах, </w:t>
      </w:r>
      <w:r w:rsidR="00CD68A9" w:rsidRPr="001A5A59">
        <w:rPr>
          <w:rFonts w:asciiTheme="majorBidi" w:hAnsiTheme="majorBidi" w:cstheme="majorBidi"/>
          <w:sz w:val="24"/>
          <w:szCs w:val="24"/>
        </w:rPr>
        <w:t>один</w:t>
      </w:r>
      <w:r w:rsidRPr="001A5A59">
        <w:rPr>
          <w:rFonts w:asciiTheme="majorBidi" w:hAnsiTheme="majorBidi" w:cstheme="majorBidi"/>
          <w:sz w:val="24"/>
          <w:szCs w:val="24"/>
        </w:rPr>
        <w:t xml:space="preserve"> из которых хран</w:t>
      </w:r>
      <w:r w:rsidR="00CD68A9" w:rsidRPr="001A5A59">
        <w:rPr>
          <w:rFonts w:asciiTheme="majorBidi" w:hAnsiTheme="majorBidi" w:cstheme="majorBidi"/>
          <w:sz w:val="24"/>
          <w:szCs w:val="24"/>
        </w:rPr>
        <w:t>и</w:t>
      </w:r>
      <w:r w:rsidRPr="001A5A59">
        <w:rPr>
          <w:rFonts w:asciiTheme="majorBidi" w:hAnsiTheme="majorBidi" w:cstheme="majorBidi"/>
          <w:sz w:val="24"/>
          <w:szCs w:val="24"/>
        </w:rPr>
        <w:t xml:space="preserve">тся в Управлении федеральной службы государственной регистрации, кадастра и картографии, </w:t>
      </w:r>
      <w:r w:rsidR="00CD68A9" w:rsidRPr="001A5A59">
        <w:rPr>
          <w:rFonts w:asciiTheme="majorBidi" w:hAnsiTheme="majorBidi" w:cstheme="majorBidi"/>
          <w:sz w:val="24"/>
          <w:szCs w:val="24"/>
        </w:rPr>
        <w:t xml:space="preserve">второй </w:t>
      </w:r>
      <w:r w:rsidRPr="001A5A59">
        <w:rPr>
          <w:rFonts w:asciiTheme="majorBidi" w:hAnsiTheme="majorBidi" w:cstheme="majorBidi"/>
          <w:sz w:val="24"/>
          <w:szCs w:val="24"/>
        </w:rPr>
        <w:t xml:space="preserve">выдается </w:t>
      </w:r>
      <w:r w:rsidR="00D3307D" w:rsidRPr="001A5A59">
        <w:rPr>
          <w:rFonts w:asciiTheme="majorBidi" w:hAnsiTheme="majorBidi" w:cstheme="majorBidi"/>
          <w:sz w:val="24"/>
          <w:szCs w:val="24"/>
        </w:rPr>
        <w:t>Продавцу</w:t>
      </w:r>
      <w:r w:rsidRPr="001A5A59">
        <w:rPr>
          <w:rFonts w:asciiTheme="majorBidi" w:hAnsiTheme="majorBidi" w:cstheme="majorBidi"/>
          <w:sz w:val="24"/>
          <w:szCs w:val="24"/>
        </w:rPr>
        <w:t xml:space="preserve">, </w:t>
      </w:r>
      <w:r w:rsidR="00CD68A9" w:rsidRPr="001A5A59">
        <w:rPr>
          <w:rFonts w:asciiTheme="majorBidi" w:hAnsiTheme="majorBidi" w:cstheme="majorBidi"/>
          <w:sz w:val="24"/>
          <w:szCs w:val="24"/>
        </w:rPr>
        <w:t xml:space="preserve">третий </w:t>
      </w:r>
      <w:r w:rsidRPr="001A5A59">
        <w:rPr>
          <w:rFonts w:asciiTheme="majorBidi" w:hAnsiTheme="majorBidi" w:cstheme="majorBidi"/>
          <w:sz w:val="24"/>
          <w:szCs w:val="24"/>
        </w:rPr>
        <w:t xml:space="preserve">- </w:t>
      </w:r>
      <w:r w:rsidR="00D3307D" w:rsidRPr="001A5A59">
        <w:rPr>
          <w:rFonts w:asciiTheme="majorBidi" w:hAnsiTheme="majorBidi" w:cstheme="majorBidi"/>
          <w:sz w:val="24"/>
          <w:szCs w:val="24"/>
        </w:rPr>
        <w:t>Покупателю</w:t>
      </w:r>
      <w:r w:rsidRPr="001A5A59">
        <w:rPr>
          <w:rFonts w:asciiTheme="majorBidi" w:hAnsiTheme="majorBidi" w:cstheme="majorBidi"/>
          <w:sz w:val="24"/>
          <w:szCs w:val="24"/>
        </w:rPr>
        <w:t>. Все экземпляры Договора идентичны и имеют равную юридическую силу.</w:t>
      </w:r>
    </w:p>
    <w:p w14:paraId="1D7C13A4" w14:textId="77777777" w:rsidR="009E435C" w:rsidRPr="001A5A59" w:rsidRDefault="009E435C">
      <w:pPr>
        <w:ind w:firstLine="709"/>
        <w:jc w:val="both"/>
        <w:rPr>
          <w:rFonts w:asciiTheme="majorBidi" w:hAnsiTheme="majorBidi" w:cstheme="majorBidi"/>
          <w:sz w:val="24"/>
          <w:szCs w:val="24"/>
        </w:rPr>
      </w:pPr>
    </w:p>
    <w:p w14:paraId="7C337985" w14:textId="77777777" w:rsidR="0084143F" w:rsidRPr="001A5A59" w:rsidRDefault="0084143F" w:rsidP="0084143F">
      <w:pPr>
        <w:spacing w:after="120"/>
        <w:jc w:val="center"/>
        <w:rPr>
          <w:rFonts w:asciiTheme="majorBidi" w:hAnsiTheme="majorBidi" w:cstheme="majorBidi"/>
          <w:b/>
          <w:sz w:val="24"/>
          <w:szCs w:val="24"/>
        </w:rPr>
      </w:pPr>
      <w:r w:rsidRPr="001A5A59">
        <w:rPr>
          <w:rFonts w:asciiTheme="majorBidi" w:hAnsiTheme="majorBidi" w:cstheme="majorBidi"/>
          <w:b/>
          <w:sz w:val="24"/>
          <w:szCs w:val="24"/>
        </w:rPr>
        <w:t>9. РЕКВИЗИТЫ СТОРОН</w:t>
      </w:r>
    </w:p>
    <w:tbl>
      <w:tblPr>
        <w:tblW w:w="99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45"/>
        <w:gridCol w:w="4655"/>
      </w:tblGrid>
      <w:tr w:rsidR="0084143F" w:rsidRPr="001A5A59" w14:paraId="419C492F" w14:textId="77777777" w:rsidTr="00BE2746">
        <w:tc>
          <w:tcPr>
            <w:tcW w:w="5245" w:type="dxa"/>
          </w:tcPr>
          <w:p w14:paraId="5DC9E2FE" w14:textId="77777777" w:rsidR="0084143F" w:rsidRPr="001A5A59" w:rsidRDefault="0084143F" w:rsidP="000F49FE">
            <w:pPr>
              <w:widowControl w:val="0"/>
              <w:autoSpaceDE w:val="0"/>
              <w:snapToGrid w:val="0"/>
              <w:rPr>
                <w:rFonts w:asciiTheme="majorBidi" w:hAnsiTheme="majorBidi" w:cstheme="majorBidi"/>
                <w:b/>
                <w:sz w:val="24"/>
                <w:szCs w:val="24"/>
                <w:u w:val="single"/>
              </w:rPr>
            </w:pPr>
            <w:r w:rsidRPr="001A5A59">
              <w:rPr>
                <w:rFonts w:asciiTheme="majorBidi" w:hAnsiTheme="majorBidi" w:cstheme="majorBidi"/>
                <w:b/>
                <w:sz w:val="24"/>
                <w:szCs w:val="24"/>
                <w:u w:val="single"/>
              </w:rPr>
              <w:t>Продавец:</w:t>
            </w:r>
          </w:p>
          <w:p w14:paraId="4136FA8B" w14:textId="77777777" w:rsidR="00CC6205" w:rsidRPr="001A5A59" w:rsidRDefault="00CC6205" w:rsidP="00CC6205">
            <w:pPr>
              <w:jc w:val="both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 w:rsidRPr="001A5A59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Штепа Яков Александрович</w:t>
            </w:r>
          </w:p>
          <w:p w14:paraId="40CA90A9" w14:textId="77777777" w:rsidR="001A5A59" w:rsidRPr="001A5A59" w:rsidRDefault="00C80FBC" w:rsidP="001A5A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right="319"/>
              <w:rPr>
                <w:rFonts w:asciiTheme="majorBidi" w:hAnsiTheme="majorBidi" w:cstheme="majorBidi"/>
                <w:noProof/>
                <w:sz w:val="24"/>
                <w:szCs w:val="24"/>
                <w:lang w:eastAsia="ru-RU"/>
              </w:rPr>
            </w:pPr>
            <w:r w:rsidRPr="001A5A59">
              <w:rPr>
                <w:rFonts w:asciiTheme="majorBidi" w:hAnsiTheme="majorBidi" w:cstheme="majorBidi"/>
                <w:noProof/>
                <w:sz w:val="24"/>
                <w:szCs w:val="24"/>
                <w:lang w:eastAsia="ru-RU"/>
              </w:rPr>
              <w:t xml:space="preserve">Дата рождения: </w:t>
            </w:r>
            <w:r w:rsidR="001A5A59" w:rsidRPr="001A5A59">
              <w:rPr>
                <w:rFonts w:asciiTheme="majorBidi" w:hAnsiTheme="majorBidi" w:cstheme="majorBidi"/>
                <w:noProof/>
                <w:sz w:val="24"/>
                <w:szCs w:val="24"/>
                <w:lang w:eastAsia="ru-RU"/>
              </w:rPr>
              <w:t xml:space="preserve">09.04.1976, </w:t>
            </w:r>
          </w:p>
          <w:p w14:paraId="7E8FD1DF" w14:textId="77777777" w:rsidR="001A5A59" w:rsidRPr="001A5A59" w:rsidRDefault="001A5A59" w:rsidP="001A5A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right="319"/>
              <w:rPr>
                <w:rFonts w:asciiTheme="majorBidi" w:hAnsiTheme="majorBidi" w:cstheme="majorBidi"/>
                <w:noProof/>
                <w:sz w:val="24"/>
                <w:szCs w:val="24"/>
                <w:lang w:eastAsia="ru-RU"/>
              </w:rPr>
            </w:pPr>
            <w:r w:rsidRPr="001A5A59">
              <w:rPr>
                <w:rFonts w:asciiTheme="majorBidi" w:hAnsiTheme="majorBidi" w:cstheme="majorBidi"/>
                <w:noProof/>
                <w:sz w:val="24"/>
                <w:szCs w:val="24"/>
                <w:lang w:eastAsia="ru-RU"/>
              </w:rPr>
              <w:t xml:space="preserve">место рождения: г. Сыктывкар, </w:t>
            </w:r>
          </w:p>
          <w:p w14:paraId="5F0FB3C2" w14:textId="68D57FE8" w:rsidR="003A67DB" w:rsidRPr="001A5A59" w:rsidRDefault="001A5A59" w:rsidP="001A5A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right="319"/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</w:pPr>
            <w:r w:rsidRPr="001A5A59">
              <w:rPr>
                <w:rFonts w:asciiTheme="majorBidi" w:hAnsiTheme="majorBidi" w:cstheme="majorBidi"/>
                <w:noProof/>
                <w:sz w:val="24"/>
                <w:szCs w:val="24"/>
                <w:lang w:eastAsia="ru-RU"/>
              </w:rPr>
              <w:t>СНИЛС 006-403-705 03, ИНН 112102882499, адрес регистрации: 350012, г. Краснодар, ул. Даниила Смоляна, д. 71, корп. 2, кв. 87</w:t>
            </w:r>
            <w:r w:rsidR="005B434F">
              <w:rPr>
                <w:rFonts w:asciiTheme="majorBidi" w:hAnsiTheme="majorBidi" w:cstheme="majorBidi"/>
                <w:noProof/>
                <w:sz w:val="24"/>
                <w:szCs w:val="24"/>
                <w:lang w:eastAsia="ru-RU"/>
              </w:rPr>
              <w:t>.</w:t>
            </w:r>
          </w:p>
          <w:p w14:paraId="1C0318E9" w14:textId="78EAB431" w:rsidR="00BE2746" w:rsidRPr="001A5A59" w:rsidRDefault="0084143F" w:rsidP="000F49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right="319"/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</w:pPr>
            <w:r w:rsidRPr="001A5A59"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  <w:t xml:space="preserve">Адрес финансового управляющего: </w:t>
            </w:r>
          </w:p>
          <w:p w14:paraId="3C00548C" w14:textId="77777777" w:rsidR="00BE2746" w:rsidRPr="001A5A59" w:rsidRDefault="0084143F" w:rsidP="000F49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right="319"/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</w:pPr>
            <w:r w:rsidRPr="001A5A59"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  <w:t xml:space="preserve">350063, г. Краснодар, ул. Комсомольская, </w:t>
            </w:r>
          </w:p>
          <w:p w14:paraId="62F36EC9" w14:textId="3DDF5658" w:rsidR="0084143F" w:rsidRPr="001A5A59" w:rsidRDefault="0084143F" w:rsidP="000F49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right="319"/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</w:pPr>
            <w:r w:rsidRPr="001A5A59"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  <w:t>д. 15, оф. 1105</w:t>
            </w:r>
          </w:p>
          <w:p w14:paraId="2FEE0F27" w14:textId="77777777" w:rsidR="0084143F" w:rsidRPr="001A5A59" w:rsidRDefault="0084143F" w:rsidP="000F49FE">
            <w:pPr>
              <w:pStyle w:val="ConsNonformat"/>
              <w:ind w:right="319"/>
              <w:rPr>
                <w:rFonts w:asciiTheme="majorBidi" w:hAnsiTheme="majorBidi" w:cstheme="majorBidi"/>
                <w:sz w:val="24"/>
                <w:szCs w:val="24"/>
              </w:rPr>
            </w:pPr>
            <w:r w:rsidRPr="001A5A5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Банковские реквизиты</w:t>
            </w:r>
            <w:r w:rsidRPr="001A5A59">
              <w:rPr>
                <w:rFonts w:asciiTheme="majorBidi" w:hAnsiTheme="majorBidi" w:cstheme="majorBidi"/>
                <w:sz w:val="24"/>
                <w:szCs w:val="24"/>
              </w:rPr>
              <w:t>:</w:t>
            </w:r>
          </w:p>
          <w:p w14:paraId="4B99CA99" w14:textId="77777777" w:rsidR="00CC6205" w:rsidRPr="001A5A59" w:rsidRDefault="00CC6205" w:rsidP="00CC6205">
            <w:pPr>
              <w:jc w:val="both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 w:rsidRPr="001A5A59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Штепа Яков Александрович</w:t>
            </w:r>
          </w:p>
          <w:p w14:paraId="4551C825" w14:textId="65FE2765" w:rsidR="002616AC" w:rsidRPr="001A5A59" w:rsidRDefault="00CC6205" w:rsidP="00CC6205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A5A59">
              <w:rPr>
                <w:rFonts w:asciiTheme="majorBidi" w:eastAsia="Calibri" w:hAnsiTheme="majorBidi" w:cstheme="majorBidi"/>
                <w:sz w:val="24"/>
                <w:szCs w:val="24"/>
              </w:rPr>
              <w:t>р/с 40817810750220507535</w:t>
            </w:r>
          </w:p>
          <w:p w14:paraId="4785E18A" w14:textId="77777777" w:rsidR="0038068C" w:rsidRPr="001A5A59" w:rsidRDefault="0038068C" w:rsidP="0038068C">
            <w:pPr>
              <w:ind w:right="319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A5A59">
              <w:rPr>
                <w:rFonts w:asciiTheme="majorBidi" w:eastAsia="Calibri" w:hAnsiTheme="majorBidi" w:cstheme="majorBidi"/>
                <w:sz w:val="24"/>
                <w:szCs w:val="24"/>
              </w:rPr>
              <w:t>в Филиале "Центральный" ПАО "Совкомбанк"</w:t>
            </w:r>
          </w:p>
          <w:p w14:paraId="762A5886" w14:textId="77777777" w:rsidR="0038068C" w:rsidRPr="001A5A59" w:rsidRDefault="0038068C" w:rsidP="0038068C">
            <w:pPr>
              <w:ind w:right="319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A5A59">
              <w:rPr>
                <w:rFonts w:asciiTheme="majorBidi" w:eastAsia="Calibri" w:hAnsiTheme="majorBidi" w:cstheme="majorBidi"/>
                <w:sz w:val="24"/>
                <w:szCs w:val="24"/>
              </w:rPr>
              <w:t>к/с 30101810150040000763</w:t>
            </w:r>
          </w:p>
          <w:p w14:paraId="51931460" w14:textId="77777777" w:rsidR="0038068C" w:rsidRPr="001A5A59" w:rsidRDefault="0038068C" w:rsidP="0038068C">
            <w:pPr>
              <w:ind w:right="319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A5A59">
              <w:rPr>
                <w:rFonts w:asciiTheme="majorBidi" w:eastAsia="Calibri" w:hAnsiTheme="majorBidi" w:cstheme="majorBidi"/>
                <w:sz w:val="24"/>
                <w:szCs w:val="24"/>
              </w:rPr>
              <w:t>БИК 045004763</w:t>
            </w:r>
          </w:p>
          <w:p w14:paraId="12817EEB" w14:textId="77777777" w:rsidR="0038068C" w:rsidRPr="001A5A59" w:rsidRDefault="0038068C" w:rsidP="0038068C">
            <w:pPr>
              <w:ind w:right="319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A5A59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ИНН Банка 4401116480 </w:t>
            </w:r>
          </w:p>
          <w:p w14:paraId="11BE4B5B" w14:textId="4B3CC0CF" w:rsidR="0084143F" w:rsidRPr="001A5A59" w:rsidRDefault="0084143F" w:rsidP="000F49FE">
            <w:pPr>
              <w:suppressAutoHyphens w:val="0"/>
              <w:ind w:right="319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</w:pPr>
            <w:r w:rsidRPr="001A5A59"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  <w:t xml:space="preserve"> </w:t>
            </w:r>
          </w:p>
          <w:p w14:paraId="4C5D9E4D" w14:textId="77777777" w:rsidR="0084143F" w:rsidRPr="001A5A59" w:rsidRDefault="0084143F" w:rsidP="000F49FE">
            <w:pPr>
              <w:pStyle w:val="ConsNormal"/>
              <w:ind w:right="0" w:firstLine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E8ECB50" w14:textId="77777777" w:rsidR="0084143F" w:rsidRPr="001A5A59" w:rsidRDefault="0084143F" w:rsidP="000F49FE">
            <w:pPr>
              <w:pStyle w:val="ConsNormal"/>
              <w:ind w:right="0" w:firstLine="0"/>
              <w:jc w:val="both"/>
              <w:rPr>
                <w:rFonts w:asciiTheme="majorBidi" w:hAnsiTheme="majorBidi" w:cstheme="majorBidi"/>
                <w:b/>
                <w:sz w:val="24"/>
                <w:szCs w:val="24"/>
                <w:u w:val="single"/>
              </w:rPr>
            </w:pPr>
            <w:r w:rsidRPr="001A5A59">
              <w:rPr>
                <w:rFonts w:asciiTheme="majorBidi" w:hAnsiTheme="majorBidi" w:cstheme="majorBidi"/>
                <w:sz w:val="24"/>
                <w:szCs w:val="24"/>
              </w:rPr>
              <w:t>__________________________ (В.А. Дергачев)</w:t>
            </w:r>
          </w:p>
        </w:tc>
        <w:tc>
          <w:tcPr>
            <w:tcW w:w="4655" w:type="dxa"/>
          </w:tcPr>
          <w:p w14:paraId="071A7FA7" w14:textId="77777777" w:rsidR="0084143F" w:rsidRPr="001A5A59" w:rsidRDefault="0084143F" w:rsidP="000F49FE">
            <w:pPr>
              <w:pStyle w:val="ConsNormal"/>
              <w:snapToGrid w:val="0"/>
              <w:ind w:right="0" w:firstLine="0"/>
              <w:rPr>
                <w:rFonts w:asciiTheme="majorBidi" w:hAnsiTheme="majorBidi" w:cstheme="majorBidi"/>
                <w:b/>
                <w:sz w:val="24"/>
                <w:szCs w:val="24"/>
                <w:u w:val="single"/>
              </w:rPr>
            </w:pPr>
            <w:r w:rsidRPr="001A5A59">
              <w:rPr>
                <w:rFonts w:asciiTheme="majorBidi" w:hAnsiTheme="majorBidi" w:cstheme="majorBidi"/>
                <w:b/>
                <w:sz w:val="24"/>
                <w:szCs w:val="24"/>
                <w:u w:val="single"/>
              </w:rPr>
              <w:t>Покупатель:</w:t>
            </w:r>
          </w:p>
          <w:p w14:paraId="1E9FD701" w14:textId="77777777" w:rsidR="0084143F" w:rsidRPr="001A5A59" w:rsidRDefault="0084143F" w:rsidP="000F49FE">
            <w:pPr>
              <w:pStyle w:val="ConsNormal"/>
              <w:snapToGrid w:val="0"/>
              <w:ind w:right="0" w:firstLine="0"/>
              <w:jc w:val="center"/>
              <w:rPr>
                <w:rFonts w:asciiTheme="majorBidi" w:hAnsiTheme="majorBidi" w:cstheme="majorBidi"/>
                <w:b/>
                <w:sz w:val="24"/>
                <w:szCs w:val="24"/>
                <w:u w:val="single"/>
              </w:rPr>
            </w:pPr>
          </w:p>
          <w:p w14:paraId="7507F0B7" w14:textId="77777777" w:rsidR="0084143F" w:rsidRPr="001A5A59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CAA94E4" w14:textId="77777777" w:rsidR="0084143F" w:rsidRPr="001A5A59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71EC4C5" w14:textId="77777777" w:rsidR="0084143F" w:rsidRPr="001A5A59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26FA086" w14:textId="77777777" w:rsidR="0084143F" w:rsidRPr="001A5A59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F6DD7D3" w14:textId="77777777" w:rsidR="0084143F" w:rsidRPr="001A5A59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3FD7467" w14:textId="77777777" w:rsidR="0084143F" w:rsidRPr="001A5A59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D67471F" w14:textId="77777777" w:rsidR="0084143F" w:rsidRPr="001A5A59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E203079" w14:textId="77777777" w:rsidR="0084143F" w:rsidRPr="001A5A59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3F08558" w14:textId="77777777" w:rsidR="0084143F" w:rsidRPr="001A5A59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D3876AF" w14:textId="77777777" w:rsidR="0084143F" w:rsidRPr="001A5A59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  <w:r w:rsidRPr="001A5A59">
              <w:rPr>
                <w:rFonts w:asciiTheme="majorBidi" w:hAnsiTheme="majorBidi" w:cstheme="majorBidi"/>
                <w:sz w:val="24"/>
                <w:szCs w:val="24"/>
              </w:rPr>
              <w:t xml:space="preserve">                       </w:t>
            </w:r>
          </w:p>
          <w:p w14:paraId="1A2DD8C4" w14:textId="77777777" w:rsidR="0084143F" w:rsidRPr="001A5A59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BE18BBA" w14:textId="77777777" w:rsidR="0084143F" w:rsidRPr="001A5A59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6BA4512" w14:textId="77777777" w:rsidR="0084143F" w:rsidRPr="001A5A59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98343D6" w14:textId="77777777" w:rsidR="0084143F" w:rsidRPr="001A5A59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BCE5011" w14:textId="77777777" w:rsidR="0084143F" w:rsidRPr="001A5A59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08214AD" w14:textId="77777777" w:rsidR="00BE2746" w:rsidRPr="001A5A59" w:rsidRDefault="00BE2746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9A51C4B" w14:textId="77777777" w:rsidR="00BE2746" w:rsidRPr="001A5A59" w:rsidRDefault="00BE2746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AEB6350" w14:textId="77777777" w:rsidR="003A67DB" w:rsidRPr="001A5A59" w:rsidRDefault="003A67DB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4E28886" w14:textId="46349956" w:rsidR="0084143F" w:rsidRPr="001A5A59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  <w:r w:rsidRPr="001A5A59">
              <w:rPr>
                <w:rFonts w:asciiTheme="majorBidi" w:hAnsiTheme="majorBidi" w:cstheme="majorBidi"/>
                <w:sz w:val="24"/>
                <w:szCs w:val="24"/>
              </w:rPr>
              <w:t>_________________(______________)</w:t>
            </w:r>
          </w:p>
        </w:tc>
      </w:tr>
    </w:tbl>
    <w:p w14:paraId="6A122621" w14:textId="77777777" w:rsidR="002E0B0A" w:rsidRPr="0067509F" w:rsidRDefault="002E0B0A" w:rsidP="0032364C">
      <w:pPr>
        <w:autoSpaceDE w:val="0"/>
        <w:rPr>
          <w:rFonts w:asciiTheme="majorBidi" w:hAnsiTheme="majorBidi" w:cstheme="majorBidi"/>
          <w:sz w:val="24"/>
          <w:szCs w:val="24"/>
        </w:rPr>
      </w:pPr>
    </w:p>
    <w:p w14:paraId="554DA238" w14:textId="77777777" w:rsidR="002E0B0A" w:rsidRPr="001B180A" w:rsidRDefault="002E0B0A" w:rsidP="002E0B0A">
      <w:pPr>
        <w:autoSpaceDE w:val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054C75">
        <w:rPr>
          <w:rFonts w:asciiTheme="majorBidi" w:hAnsiTheme="majorBidi" w:cstheme="majorBidi"/>
          <w:sz w:val="24"/>
          <w:szCs w:val="24"/>
        </w:rPr>
        <w:br w:type="page"/>
      </w:r>
      <w:r w:rsidRPr="001B180A">
        <w:rPr>
          <w:rFonts w:asciiTheme="majorBidi" w:hAnsiTheme="majorBidi" w:cstheme="majorBidi"/>
          <w:b/>
          <w:sz w:val="24"/>
          <w:szCs w:val="24"/>
        </w:rPr>
        <w:lastRenderedPageBreak/>
        <w:t xml:space="preserve">АКТ </w:t>
      </w:r>
    </w:p>
    <w:p w14:paraId="1E551D35" w14:textId="77777777" w:rsidR="002E0B0A" w:rsidRPr="001B180A" w:rsidRDefault="002E0B0A" w:rsidP="002E0B0A">
      <w:pPr>
        <w:autoSpaceDE w:val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1B180A">
        <w:rPr>
          <w:rFonts w:asciiTheme="majorBidi" w:hAnsiTheme="majorBidi" w:cstheme="majorBidi"/>
          <w:b/>
          <w:sz w:val="24"/>
          <w:szCs w:val="24"/>
        </w:rPr>
        <w:t>приема-передачи имущества</w:t>
      </w:r>
    </w:p>
    <w:p w14:paraId="424E2C15" w14:textId="784CF253" w:rsidR="002E0B0A" w:rsidRPr="001B180A" w:rsidRDefault="002E0B0A" w:rsidP="002E0B0A">
      <w:pPr>
        <w:autoSpaceDE w:val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1B180A">
        <w:rPr>
          <w:rFonts w:asciiTheme="majorBidi" w:hAnsiTheme="majorBidi" w:cstheme="majorBidi"/>
          <w:b/>
          <w:sz w:val="24"/>
          <w:szCs w:val="24"/>
        </w:rPr>
        <w:t xml:space="preserve">к договору купли-продажи № </w:t>
      </w:r>
      <w:r w:rsidR="0084143F" w:rsidRPr="001B180A">
        <w:rPr>
          <w:rFonts w:asciiTheme="majorBidi" w:hAnsiTheme="majorBidi" w:cstheme="majorBidi"/>
          <w:b/>
          <w:sz w:val="24"/>
          <w:szCs w:val="24"/>
        </w:rPr>
        <w:t>__</w:t>
      </w:r>
      <w:r w:rsidRPr="001B180A">
        <w:rPr>
          <w:rFonts w:asciiTheme="majorBidi" w:hAnsiTheme="majorBidi" w:cstheme="majorBidi"/>
          <w:b/>
          <w:sz w:val="24"/>
          <w:szCs w:val="24"/>
        </w:rPr>
        <w:t xml:space="preserve"> от «</w:t>
      </w:r>
      <w:r w:rsidR="00DF4402" w:rsidRPr="001B180A">
        <w:rPr>
          <w:rFonts w:asciiTheme="majorBidi" w:hAnsiTheme="majorBidi" w:cstheme="majorBidi"/>
          <w:b/>
          <w:sz w:val="24"/>
          <w:szCs w:val="24"/>
        </w:rPr>
        <w:t>___</w:t>
      </w:r>
      <w:r w:rsidRPr="001B180A">
        <w:rPr>
          <w:rFonts w:asciiTheme="majorBidi" w:hAnsiTheme="majorBidi" w:cstheme="majorBidi"/>
          <w:b/>
          <w:sz w:val="24"/>
          <w:szCs w:val="24"/>
        </w:rPr>
        <w:t xml:space="preserve">» </w:t>
      </w:r>
      <w:r w:rsidR="00DF4402" w:rsidRPr="001B180A">
        <w:rPr>
          <w:rFonts w:asciiTheme="majorBidi" w:hAnsiTheme="majorBidi" w:cstheme="majorBidi"/>
          <w:b/>
          <w:sz w:val="24"/>
          <w:szCs w:val="24"/>
        </w:rPr>
        <w:t>______________</w:t>
      </w:r>
      <w:r w:rsidRPr="001B180A">
        <w:rPr>
          <w:rFonts w:asciiTheme="majorBidi" w:hAnsiTheme="majorBidi" w:cstheme="majorBidi"/>
          <w:b/>
          <w:sz w:val="24"/>
          <w:szCs w:val="24"/>
        </w:rPr>
        <w:t xml:space="preserve"> 20</w:t>
      </w:r>
      <w:r w:rsidR="00D76C21" w:rsidRPr="001B180A">
        <w:rPr>
          <w:rFonts w:asciiTheme="majorBidi" w:hAnsiTheme="majorBidi" w:cstheme="majorBidi"/>
          <w:b/>
          <w:sz w:val="24"/>
          <w:szCs w:val="24"/>
        </w:rPr>
        <w:t>2</w:t>
      </w:r>
      <w:r w:rsidR="00D3558B" w:rsidRPr="001B180A">
        <w:rPr>
          <w:rFonts w:asciiTheme="majorBidi" w:hAnsiTheme="majorBidi" w:cstheme="majorBidi"/>
          <w:b/>
          <w:sz w:val="24"/>
          <w:szCs w:val="24"/>
        </w:rPr>
        <w:t>6</w:t>
      </w:r>
      <w:r w:rsidRPr="001B180A">
        <w:rPr>
          <w:rFonts w:asciiTheme="majorBidi" w:hAnsiTheme="majorBidi" w:cstheme="majorBidi"/>
          <w:b/>
          <w:sz w:val="24"/>
          <w:szCs w:val="24"/>
        </w:rPr>
        <w:t xml:space="preserve"> г.</w:t>
      </w:r>
    </w:p>
    <w:p w14:paraId="4BFDF373" w14:textId="77777777" w:rsidR="002E0B0A" w:rsidRPr="001B180A" w:rsidRDefault="002E0B0A" w:rsidP="002E0B0A">
      <w:pPr>
        <w:pStyle w:val="ConsTitle"/>
        <w:widowControl/>
        <w:ind w:right="0"/>
        <w:jc w:val="center"/>
        <w:rPr>
          <w:rFonts w:asciiTheme="majorBidi" w:hAnsiTheme="majorBidi" w:cstheme="majorBidi"/>
          <w:sz w:val="24"/>
          <w:szCs w:val="24"/>
        </w:rPr>
      </w:pPr>
    </w:p>
    <w:p w14:paraId="68716A1A" w14:textId="68B62B0F" w:rsidR="002E0B0A" w:rsidRPr="001B180A" w:rsidRDefault="002E0B0A" w:rsidP="002E0B0A">
      <w:pPr>
        <w:shd w:val="clear" w:color="auto" w:fill="FFFFFF"/>
        <w:jc w:val="center"/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</w:pPr>
      <w:r w:rsidRPr="001B180A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>г. Краснодар</w:t>
      </w:r>
      <w:r w:rsidRPr="001B180A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Pr="001B180A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Pr="001B180A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Pr="001B180A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Pr="001B180A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Pr="001B180A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Pr="001B180A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Pr="001B180A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  <w:t>"___" _____________ 20</w:t>
      </w:r>
      <w:r w:rsidR="00D76C21" w:rsidRPr="001B180A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>2</w:t>
      </w:r>
      <w:r w:rsidR="00D3558B" w:rsidRPr="001B180A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>6</w:t>
      </w:r>
      <w:r w:rsidRPr="001B180A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 xml:space="preserve"> г.</w:t>
      </w:r>
    </w:p>
    <w:p w14:paraId="620053CA" w14:textId="77777777" w:rsidR="002E0B0A" w:rsidRPr="001B180A" w:rsidRDefault="002E0B0A" w:rsidP="002E0B0A">
      <w:pPr>
        <w:shd w:val="clear" w:color="auto" w:fill="FFFFFF"/>
        <w:jc w:val="center"/>
        <w:rPr>
          <w:rFonts w:asciiTheme="majorBidi" w:hAnsiTheme="majorBidi" w:cstheme="majorBidi"/>
          <w:color w:val="000000"/>
          <w:spacing w:val="-3"/>
          <w:sz w:val="24"/>
          <w:szCs w:val="24"/>
        </w:rPr>
      </w:pPr>
    </w:p>
    <w:p w14:paraId="5DA64D18" w14:textId="6ECDE9C5" w:rsidR="00E25451" w:rsidRPr="001B180A" w:rsidRDefault="00293832" w:rsidP="00E25451">
      <w:pPr>
        <w:pStyle w:val="ConsNonformat"/>
        <w:widowControl/>
        <w:ind w:right="0" w:firstLine="709"/>
        <w:jc w:val="both"/>
        <w:rPr>
          <w:rFonts w:asciiTheme="majorBidi" w:hAnsiTheme="majorBidi" w:cstheme="majorBidi"/>
          <w:sz w:val="24"/>
          <w:szCs w:val="24"/>
        </w:rPr>
      </w:pPr>
      <w:r w:rsidRPr="001B180A">
        <w:rPr>
          <w:rFonts w:asciiTheme="majorBidi" w:hAnsiTheme="majorBidi" w:cstheme="majorBidi"/>
          <w:b/>
          <w:bCs/>
          <w:sz w:val="24"/>
          <w:szCs w:val="24"/>
        </w:rPr>
        <w:t xml:space="preserve">Штепа Яков Александрович </w:t>
      </w:r>
      <w:r w:rsidRPr="001B180A">
        <w:rPr>
          <w:rFonts w:asciiTheme="majorBidi" w:hAnsiTheme="majorBidi" w:cstheme="majorBidi"/>
          <w:sz w:val="24"/>
          <w:szCs w:val="24"/>
        </w:rPr>
        <w:t xml:space="preserve">в лице финансового управляющего Дергачева Владислава Анатольевича, действующего на основании решения Арбитражного суда Краснодарского края </w:t>
      </w:r>
      <w:r w:rsidR="006A0F5F" w:rsidRPr="001A5A59">
        <w:rPr>
          <w:rFonts w:asciiTheme="majorBidi" w:hAnsiTheme="majorBidi" w:cstheme="majorBidi"/>
          <w:sz w:val="24"/>
          <w:szCs w:val="24"/>
        </w:rPr>
        <w:t xml:space="preserve">от </w:t>
      </w:r>
      <w:r w:rsidR="006A0F5F" w:rsidRPr="006A0F5F">
        <w:rPr>
          <w:rFonts w:asciiTheme="majorBidi" w:hAnsiTheme="majorBidi" w:cstheme="majorBidi"/>
          <w:sz w:val="24"/>
          <w:szCs w:val="24"/>
        </w:rPr>
        <w:t>27.10.2025 по делу № А32-8885/2025</w:t>
      </w:r>
      <w:r w:rsidR="00D3558B" w:rsidRPr="001B180A">
        <w:rPr>
          <w:rFonts w:asciiTheme="majorBidi" w:hAnsiTheme="majorBidi" w:cstheme="majorBidi"/>
          <w:sz w:val="24"/>
          <w:szCs w:val="24"/>
        </w:rPr>
        <w:t>,</w:t>
      </w:r>
      <w:r w:rsidR="00E25451" w:rsidRPr="001B180A">
        <w:rPr>
          <w:rFonts w:asciiTheme="majorBidi" w:hAnsiTheme="majorBidi" w:cstheme="majorBidi"/>
          <w:sz w:val="24"/>
          <w:szCs w:val="24"/>
        </w:rPr>
        <w:t xml:space="preserve"> именуем</w:t>
      </w:r>
      <w:r w:rsidR="007C1F79">
        <w:rPr>
          <w:rFonts w:asciiTheme="majorBidi" w:hAnsiTheme="majorBidi" w:cstheme="majorBidi"/>
          <w:sz w:val="24"/>
          <w:szCs w:val="24"/>
        </w:rPr>
        <w:t>ый</w:t>
      </w:r>
      <w:r w:rsidR="00E25451" w:rsidRPr="001B180A">
        <w:rPr>
          <w:rFonts w:asciiTheme="majorBidi" w:hAnsiTheme="majorBidi" w:cstheme="majorBidi"/>
          <w:sz w:val="24"/>
          <w:szCs w:val="24"/>
        </w:rPr>
        <w:t xml:space="preserve"> далее </w:t>
      </w:r>
      <w:r w:rsidR="00E25451" w:rsidRPr="001B180A">
        <w:rPr>
          <w:rFonts w:asciiTheme="majorBidi" w:hAnsiTheme="majorBidi" w:cstheme="majorBidi"/>
          <w:b/>
          <w:bCs/>
          <w:sz w:val="24"/>
          <w:szCs w:val="24"/>
        </w:rPr>
        <w:t>«Продавец»</w:t>
      </w:r>
      <w:r w:rsidR="00E25451" w:rsidRPr="001B180A">
        <w:rPr>
          <w:rFonts w:asciiTheme="majorBidi" w:hAnsiTheme="majorBidi" w:cstheme="majorBidi"/>
          <w:sz w:val="24"/>
          <w:szCs w:val="24"/>
        </w:rPr>
        <w:t xml:space="preserve">, </w:t>
      </w:r>
      <w:r w:rsidR="00716ECA" w:rsidRPr="001B180A">
        <w:rPr>
          <w:rFonts w:asciiTheme="majorBidi" w:hAnsiTheme="majorBidi" w:cstheme="majorBidi"/>
          <w:sz w:val="24"/>
          <w:szCs w:val="24"/>
        </w:rPr>
        <w:t>передает</w:t>
      </w:r>
      <w:r w:rsidR="00E25451" w:rsidRPr="001B180A">
        <w:rPr>
          <w:rFonts w:asciiTheme="majorBidi" w:hAnsiTheme="majorBidi" w:cstheme="majorBidi"/>
          <w:sz w:val="24"/>
          <w:szCs w:val="24"/>
        </w:rPr>
        <w:t xml:space="preserve">, </w:t>
      </w:r>
      <w:r w:rsidR="00716ECA" w:rsidRPr="001B180A">
        <w:rPr>
          <w:rFonts w:asciiTheme="majorBidi" w:hAnsiTheme="majorBidi" w:cstheme="majorBidi"/>
          <w:sz w:val="24"/>
          <w:szCs w:val="24"/>
        </w:rPr>
        <w:t>а</w:t>
      </w:r>
      <w:r w:rsidR="00E25451" w:rsidRPr="001B180A">
        <w:rPr>
          <w:rFonts w:asciiTheme="majorBidi" w:hAnsiTheme="majorBidi" w:cstheme="majorBidi"/>
          <w:sz w:val="24"/>
          <w:szCs w:val="24"/>
        </w:rPr>
        <w:t xml:space="preserve"> </w:t>
      </w:r>
      <w:r w:rsidR="00E25451" w:rsidRPr="001B180A">
        <w:rPr>
          <w:rFonts w:asciiTheme="majorBidi" w:hAnsiTheme="majorBidi" w:cstheme="majorBidi"/>
          <w:b/>
          <w:bCs/>
          <w:sz w:val="24"/>
          <w:szCs w:val="24"/>
        </w:rPr>
        <w:t>______________________</w:t>
      </w:r>
      <w:r w:rsidR="00E25451" w:rsidRPr="001B180A">
        <w:rPr>
          <w:rFonts w:asciiTheme="majorBidi" w:hAnsiTheme="majorBidi" w:cstheme="majorBidi"/>
          <w:sz w:val="24"/>
          <w:szCs w:val="24"/>
        </w:rPr>
        <w:t xml:space="preserve">, именуемый далее </w:t>
      </w:r>
      <w:r w:rsidR="00E25451" w:rsidRPr="001B180A">
        <w:rPr>
          <w:rFonts w:asciiTheme="majorBidi" w:hAnsiTheme="majorBidi" w:cstheme="majorBidi"/>
          <w:b/>
          <w:bCs/>
          <w:sz w:val="24"/>
          <w:szCs w:val="24"/>
        </w:rPr>
        <w:t>«Покупатель»</w:t>
      </w:r>
      <w:r w:rsidR="00E25451" w:rsidRPr="001B180A">
        <w:rPr>
          <w:rFonts w:asciiTheme="majorBidi" w:hAnsiTheme="majorBidi" w:cstheme="majorBidi"/>
          <w:sz w:val="24"/>
          <w:szCs w:val="24"/>
        </w:rPr>
        <w:t>, действующий ________________________, принимает в соответствии с договором купли-продажи недвижимости № _ от «___» ___________ 202</w:t>
      </w:r>
      <w:r w:rsidR="00D3558B" w:rsidRPr="001B180A">
        <w:rPr>
          <w:rFonts w:asciiTheme="majorBidi" w:hAnsiTheme="majorBidi" w:cstheme="majorBidi"/>
          <w:sz w:val="24"/>
          <w:szCs w:val="24"/>
        </w:rPr>
        <w:t>6</w:t>
      </w:r>
      <w:r w:rsidR="00E25451" w:rsidRPr="001B180A">
        <w:rPr>
          <w:rFonts w:asciiTheme="majorBidi" w:hAnsiTheme="majorBidi" w:cstheme="majorBidi"/>
          <w:sz w:val="24"/>
          <w:szCs w:val="24"/>
        </w:rPr>
        <w:t xml:space="preserve"> г. следующее Имущество:</w:t>
      </w:r>
    </w:p>
    <w:p w14:paraId="4FE88808" w14:textId="77777777" w:rsidR="00E25451" w:rsidRPr="001B180A" w:rsidRDefault="00E25451" w:rsidP="00E25451">
      <w:pPr>
        <w:pStyle w:val="ConsNonformat"/>
        <w:widowControl/>
        <w:ind w:right="0" w:firstLine="360"/>
        <w:jc w:val="both"/>
        <w:rPr>
          <w:rFonts w:asciiTheme="majorBidi" w:hAnsiTheme="majorBidi" w:cstheme="majorBidi"/>
          <w:sz w:val="24"/>
          <w:szCs w:val="24"/>
        </w:rPr>
      </w:pPr>
    </w:p>
    <w:tbl>
      <w:tblPr>
        <w:tblW w:w="9781" w:type="dxa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9214"/>
      </w:tblGrid>
      <w:tr w:rsidR="00E25451" w:rsidRPr="001B180A" w14:paraId="39E31A72" w14:textId="77777777" w:rsidTr="00E25451">
        <w:trPr>
          <w:trHeight w:val="5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B76D7B" w14:textId="77777777" w:rsidR="00E25451" w:rsidRPr="001B180A" w:rsidRDefault="00E25451" w:rsidP="000F49FE">
            <w:pPr>
              <w:tabs>
                <w:tab w:val="left" w:pos="1080"/>
                <w:tab w:val="num" w:pos="1335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B180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№ лота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EFC19A" w14:textId="77777777" w:rsidR="00E25451" w:rsidRPr="001B180A" w:rsidRDefault="00E25451" w:rsidP="000F49FE">
            <w:pPr>
              <w:keepNext/>
              <w:jc w:val="center"/>
              <w:outlineLvl w:val="2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B180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Наименование</w:t>
            </w:r>
          </w:p>
        </w:tc>
      </w:tr>
      <w:tr w:rsidR="00895A82" w:rsidRPr="001B180A" w14:paraId="5901F3E7" w14:textId="77777777" w:rsidTr="00DC4E9D">
        <w:trPr>
          <w:cantSplit/>
          <w:trHeight w:val="9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7A57A9" w14:textId="35C62F9E" w:rsidR="00895A82" w:rsidRPr="001B180A" w:rsidRDefault="00895A82" w:rsidP="00895A82">
            <w:pPr>
              <w:tabs>
                <w:tab w:val="left" w:pos="1080"/>
                <w:tab w:val="num" w:pos="1335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B180A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81DCD6" w14:textId="79E8ECC5" w:rsidR="00895A82" w:rsidRPr="001B180A" w:rsidRDefault="001B180A" w:rsidP="001B180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1B180A">
              <w:rPr>
                <w:rFonts w:asciiTheme="majorBidi" w:hAnsiTheme="majorBidi" w:cstheme="majorBidi"/>
                <w:sz w:val="24"/>
                <w:szCs w:val="24"/>
              </w:rPr>
              <w:t xml:space="preserve">Недвижимое имущество: однокомнатная квартира, площадью 35,30 кв.м., кадастровый номер: 23:43:0106012:36659, расположенная по адресу: Краснодарский край, г. Краснодар, ул. им. Даниила </w:t>
            </w:r>
            <w:proofErr w:type="spellStart"/>
            <w:r w:rsidRPr="001B180A">
              <w:rPr>
                <w:rFonts w:asciiTheme="majorBidi" w:hAnsiTheme="majorBidi" w:cstheme="majorBidi"/>
                <w:sz w:val="24"/>
                <w:szCs w:val="24"/>
              </w:rPr>
              <w:t>Смоляна</w:t>
            </w:r>
            <w:proofErr w:type="spellEnd"/>
            <w:r w:rsidRPr="001B180A">
              <w:rPr>
                <w:rFonts w:asciiTheme="majorBidi" w:hAnsiTheme="majorBidi" w:cstheme="majorBidi"/>
                <w:sz w:val="24"/>
                <w:szCs w:val="24"/>
              </w:rPr>
              <w:t>, д. 71, корпус 3, кв. 3.</w:t>
            </w:r>
          </w:p>
        </w:tc>
      </w:tr>
    </w:tbl>
    <w:p w14:paraId="29932C89" w14:textId="4111A902" w:rsidR="00E25451" w:rsidRPr="001B180A" w:rsidRDefault="00E25451" w:rsidP="00FD24BF">
      <w:pPr>
        <w:autoSpaceDE w:val="0"/>
        <w:spacing w:before="120"/>
        <w:ind w:firstLine="708"/>
        <w:jc w:val="both"/>
        <w:rPr>
          <w:rFonts w:asciiTheme="majorBidi" w:hAnsiTheme="majorBidi" w:cstheme="majorBidi"/>
          <w:sz w:val="24"/>
          <w:szCs w:val="24"/>
        </w:rPr>
      </w:pPr>
      <w:r w:rsidRPr="001B180A">
        <w:rPr>
          <w:rFonts w:asciiTheme="majorBidi" w:hAnsiTheme="majorBidi" w:cstheme="majorBidi"/>
          <w:sz w:val="24"/>
          <w:szCs w:val="24"/>
        </w:rPr>
        <w:t xml:space="preserve">Техническое состояние Имущества удовлетворительное и позволяет использовать </w:t>
      </w:r>
      <w:r w:rsidR="00052D10" w:rsidRPr="001B180A">
        <w:rPr>
          <w:rFonts w:asciiTheme="majorBidi" w:hAnsiTheme="majorBidi" w:cstheme="majorBidi"/>
          <w:sz w:val="24"/>
          <w:szCs w:val="24"/>
        </w:rPr>
        <w:t>его</w:t>
      </w:r>
      <w:r w:rsidRPr="001B180A">
        <w:rPr>
          <w:rFonts w:asciiTheme="majorBidi" w:hAnsiTheme="majorBidi" w:cstheme="majorBidi"/>
          <w:sz w:val="24"/>
          <w:szCs w:val="24"/>
        </w:rPr>
        <w:t xml:space="preserve"> в соответствии с назначением.</w:t>
      </w:r>
      <w:r w:rsidR="00C117A8" w:rsidRPr="001B180A">
        <w:rPr>
          <w:rFonts w:asciiTheme="majorBidi" w:hAnsiTheme="majorBidi" w:cstheme="majorBidi"/>
          <w:sz w:val="24"/>
          <w:szCs w:val="24"/>
        </w:rPr>
        <w:t xml:space="preserve"> </w:t>
      </w:r>
      <w:r w:rsidR="00C117A8" w:rsidRPr="001B180A">
        <w:rPr>
          <w:rFonts w:asciiTheme="majorBidi" w:hAnsiTheme="majorBidi" w:cstheme="majorBidi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  <w:r w:rsidRPr="001B180A">
        <w:rPr>
          <w:rFonts w:asciiTheme="majorBidi" w:hAnsiTheme="majorBidi" w:cstheme="majorBidi"/>
          <w:sz w:val="24"/>
          <w:szCs w:val="24"/>
        </w:rPr>
        <w:t xml:space="preserve"> </w:t>
      </w:r>
    </w:p>
    <w:p w14:paraId="0E204629" w14:textId="77777777" w:rsidR="00E25451" w:rsidRPr="001B180A" w:rsidRDefault="00E25451" w:rsidP="00E25451">
      <w:pPr>
        <w:autoSpaceDE w:val="0"/>
        <w:ind w:firstLine="708"/>
        <w:jc w:val="both"/>
        <w:rPr>
          <w:rFonts w:asciiTheme="majorBidi" w:hAnsiTheme="majorBidi" w:cstheme="majorBidi"/>
          <w:sz w:val="24"/>
          <w:szCs w:val="24"/>
        </w:rPr>
      </w:pPr>
    </w:p>
    <w:p w14:paraId="073043D4" w14:textId="77777777" w:rsidR="00E25451" w:rsidRPr="001B180A" w:rsidRDefault="00E25451" w:rsidP="00E25451">
      <w:pPr>
        <w:jc w:val="center"/>
        <w:rPr>
          <w:rFonts w:asciiTheme="majorBidi" w:hAnsiTheme="majorBidi" w:cstheme="majorBidi"/>
          <w:b/>
          <w:sz w:val="24"/>
          <w:szCs w:val="24"/>
        </w:rPr>
      </w:pPr>
      <w:r w:rsidRPr="001B180A">
        <w:rPr>
          <w:rFonts w:asciiTheme="majorBidi" w:hAnsiTheme="majorBidi" w:cstheme="majorBidi"/>
          <w:b/>
          <w:sz w:val="24"/>
          <w:szCs w:val="24"/>
        </w:rPr>
        <w:t>РЕКВИЗИТЫ СТОРОН</w:t>
      </w:r>
    </w:p>
    <w:p w14:paraId="61A6C094" w14:textId="77777777" w:rsidR="00E25451" w:rsidRPr="001B180A" w:rsidRDefault="00E25451" w:rsidP="00E25451">
      <w:pPr>
        <w:ind w:firstLine="709"/>
        <w:jc w:val="center"/>
        <w:rPr>
          <w:rFonts w:asciiTheme="majorBidi" w:hAnsiTheme="majorBidi" w:cstheme="majorBidi"/>
          <w:b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387"/>
        <w:gridCol w:w="4513"/>
      </w:tblGrid>
      <w:tr w:rsidR="00E25451" w:rsidRPr="001B180A" w14:paraId="5D62CCDB" w14:textId="77777777" w:rsidTr="00EE4C6C">
        <w:tc>
          <w:tcPr>
            <w:tcW w:w="5387" w:type="dxa"/>
          </w:tcPr>
          <w:p w14:paraId="5536E02E" w14:textId="77777777" w:rsidR="00E25451" w:rsidRPr="001B180A" w:rsidRDefault="00E25451" w:rsidP="000F49FE">
            <w:pPr>
              <w:widowControl w:val="0"/>
              <w:autoSpaceDE w:val="0"/>
              <w:snapToGrid w:val="0"/>
              <w:rPr>
                <w:rFonts w:asciiTheme="majorBidi" w:hAnsiTheme="majorBidi" w:cstheme="majorBidi"/>
                <w:b/>
                <w:sz w:val="24"/>
                <w:szCs w:val="24"/>
                <w:u w:val="single"/>
              </w:rPr>
            </w:pPr>
            <w:r w:rsidRPr="001B180A">
              <w:rPr>
                <w:rFonts w:asciiTheme="majorBidi" w:hAnsiTheme="majorBidi" w:cstheme="majorBidi"/>
                <w:b/>
                <w:sz w:val="24"/>
                <w:szCs w:val="24"/>
                <w:u w:val="single"/>
              </w:rPr>
              <w:t>Продавец:</w:t>
            </w:r>
          </w:p>
          <w:p w14:paraId="352A8537" w14:textId="77777777" w:rsidR="001B180A" w:rsidRPr="001B180A" w:rsidRDefault="001B180A" w:rsidP="001B180A">
            <w:pPr>
              <w:jc w:val="both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 w:rsidRPr="001B180A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Штепа Яков Александрович</w:t>
            </w:r>
          </w:p>
          <w:p w14:paraId="3B4567C5" w14:textId="77777777" w:rsidR="001B180A" w:rsidRPr="001B180A" w:rsidRDefault="001B180A" w:rsidP="001B18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right="319"/>
              <w:rPr>
                <w:rFonts w:asciiTheme="majorBidi" w:hAnsiTheme="majorBidi" w:cstheme="majorBidi"/>
                <w:noProof/>
                <w:sz w:val="24"/>
                <w:szCs w:val="24"/>
                <w:lang w:eastAsia="ru-RU"/>
              </w:rPr>
            </w:pPr>
            <w:r w:rsidRPr="001B180A">
              <w:rPr>
                <w:rFonts w:asciiTheme="majorBidi" w:hAnsiTheme="majorBidi" w:cstheme="majorBidi"/>
                <w:noProof/>
                <w:sz w:val="24"/>
                <w:szCs w:val="24"/>
                <w:lang w:eastAsia="ru-RU"/>
              </w:rPr>
              <w:t xml:space="preserve">Дата рождения: 09.04.1976, </w:t>
            </w:r>
          </w:p>
          <w:p w14:paraId="70AAD3C5" w14:textId="77777777" w:rsidR="001B180A" w:rsidRPr="001B180A" w:rsidRDefault="001B180A" w:rsidP="001B18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right="319"/>
              <w:rPr>
                <w:rFonts w:asciiTheme="majorBidi" w:hAnsiTheme="majorBidi" w:cstheme="majorBidi"/>
                <w:noProof/>
                <w:sz w:val="24"/>
                <w:szCs w:val="24"/>
                <w:lang w:eastAsia="ru-RU"/>
              </w:rPr>
            </w:pPr>
            <w:r w:rsidRPr="001B180A">
              <w:rPr>
                <w:rFonts w:asciiTheme="majorBidi" w:hAnsiTheme="majorBidi" w:cstheme="majorBidi"/>
                <w:noProof/>
                <w:sz w:val="24"/>
                <w:szCs w:val="24"/>
                <w:lang w:eastAsia="ru-RU"/>
              </w:rPr>
              <w:t xml:space="preserve">место рождения: г. Сыктывкар, </w:t>
            </w:r>
          </w:p>
          <w:p w14:paraId="648B1949" w14:textId="2A5D2D7B" w:rsidR="001B180A" w:rsidRPr="001B180A" w:rsidRDefault="001B180A" w:rsidP="001B18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right="319"/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</w:pPr>
            <w:r w:rsidRPr="001B180A">
              <w:rPr>
                <w:rFonts w:asciiTheme="majorBidi" w:hAnsiTheme="majorBidi" w:cstheme="majorBidi"/>
                <w:noProof/>
                <w:sz w:val="24"/>
                <w:szCs w:val="24"/>
                <w:lang w:eastAsia="ru-RU"/>
              </w:rPr>
              <w:t>СНИЛС 006-403-705 03, ИНН 112102882499, адрес регистрации: 350012, г. Краснодар, ул. Даниила Смоляна, д. 71, корп. 2, кв. 87</w:t>
            </w:r>
            <w:r w:rsidR="00C372BE">
              <w:rPr>
                <w:rFonts w:asciiTheme="majorBidi" w:hAnsiTheme="majorBidi" w:cstheme="majorBidi"/>
                <w:noProof/>
                <w:sz w:val="24"/>
                <w:szCs w:val="24"/>
                <w:lang w:eastAsia="ru-RU"/>
              </w:rPr>
              <w:t>.</w:t>
            </w:r>
          </w:p>
          <w:p w14:paraId="4755F4F0" w14:textId="77777777" w:rsidR="001B180A" w:rsidRPr="001B180A" w:rsidRDefault="001B180A" w:rsidP="001B18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right="319"/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</w:pPr>
            <w:r w:rsidRPr="001B180A"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  <w:t xml:space="preserve">Адрес финансового управляющего: </w:t>
            </w:r>
          </w:p>
          <w:p w14:paraId="47A278D9" w14:textId="77777777" w:rsidR="001B180A" w:rsidRPr="001B180A" w:rsidRDefault="001B180A" w:rsidP="001B18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right="319"/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</w:pPr>
            <w:r w:rsidRPr="001B180A"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  <w:t xml:space="preserve">350063, г. Краснодар, ул. Комсомольская, </w:t>
            </w:r>
          </w:p>
          <w:p w14:paraId="3F02F89F" w14:textId="77777777" w:rsidR="001B180A" w:rsidRPr="001B180A" w:rsidRDefault="001B180A" w:rsidP="001B18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right="319"/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</w:pPr>
            <w:r w:rsidRPr="001B180A"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  <w:t>д. 15, оф. 1105</w:t>
            </w:r>
          </w:p>
          <w:p w14:paraId="7008B2CB" w14:textId="77777777" w:rsidR="001B180A" w:rsidRPr="001B180A" w:rsidRDefault="001B180A" w:rsidP="001B180A">
            <w:pPr>
              <w:pStyle w:val="ConsNonformat"/>
              <w:ind w:right="319"/>
              <w:rPr>
                <w:rFonts w:asciiTheme="majorBidi" w:hAnsiTheme="majorBidi" w:cstheme="majorBidi"/>
                <w:sz w:val="24"/>
                <w:szCs w:val="24"/>
              </w:rPr>
            </w:pPr>
            <w:r w:rsidRPr="001B180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Банковские реквизиты</w:t>
            </w:r>
            <w:r w:rsidRPr="001B180A">
              <w:rPr>
                <w:rFonts w:asciiTheme="majorBidi" w:hAnsiTheme="majorBidi" w:cstheme="majorBidi"/>
                <w:sz w:val="24"/>
                <w:szCs w:val="24"/>
              </w:rPr>
              <w:t>:</w:t>
            </w:r>
          </w:p>
          <w:p w14:paraId="18BFF715" w14:textId="77777777" w:rsidR="001B180A" w:rsidRPr="001B180A" w:rsidRDefault="001B180A" w:rsidP="001B180A">
            <w:pPr>
              <w:jc w:val="both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 w:rsidRPr="001B180A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Штепа Яков Александрович</w:t>
            </w:r>
          </w:p>
          <w:p w14:paraId="1776924F" w14:textId="77777777" w:rsidR="001B180A" w:rsidRPr="001B180A" w:rsidRDefault="001B180A" w:rsidP="001B180A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B180A">
              <w:rPr>
                <w:rFonts w:asciiTheme="majorBidi" w:eastAsia="Calibri" w:hAnsiTheme="majorBidi" w:cstheme="majorBidi"/>
                <w:sz w:val="24"/>
                <w:szCs w:val="24"/>
              </w:rPr>
              <w:t>р/с 40817810750220507535</w:t>
            </w:r>
          </w:p>
          <w:p w14:paraId="3AD7A496" w14:textId="77777777" w:rsidR="001B180A" w:rsidRPr="001B180A" w:rsidRDefault="001B180A" w:rsidP="001B180A">
            <w:pPr>
              <w:ind w:right="319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B180A">
              <w:rPr>
                <w:rFonts w:asciiTheme="majorBidi" w:eastAsia="Calibri" w:hAnsiTheme="majorBidi" w:cstheme="majorBidi"/>
                <w:sz w:val="24"/>
                <w:szCs w:val="24"/>
              </w:rPr>
              <w:t>в Филиале "Центральный" ПАО "Совкомбанк"</w:t>
            </w:r>
          </w:p>
          <w:p w14:paraId="7DD1D7B2" w14:textId="77777777" w:rsidR="001B180A" w:rsidRPr="001B180A" w:rsidRDefault="001B180A" w:rsidP="001B180A">
            <w:pPr>
              <w:ind w:right="319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B180A">
              <w:rPr>
                <w:rFonts w:asciiTheme="majorBidi" w:eastAsia="Calibri" w:hAnsiTheme="majorBidi" w:cstheme="majorBidi"/>
                <w:sz w:val="24"/>
                <w:szCs w:val="24"/>
              </w:rPr>
              <w:t>к/с 30101810150040000763</w:t>
            </w:r>
          </w:p>
          <w:p w14:paraId="764CB342" w14:textId="77777777" w:rsidR="001B180A" w:rsidRPr="001B180A" w:rsidRDefault="001B180A" w:rsidP="001B180A">
            <w:pPr>
              <w:ind w:right="319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B180A">
              <w:rPr>
                <w:rFonts w:asciiTheme="majorBidi" w:eastAsia="Calibri" w:hAnsiTheme="majorBidi" w:cstheme="majorBidi"/>
                <w:sz w:val="24"/>
                <w:szCs w:val="24"/>
              </w:rPr>
              <w:t>БИК 045004763</w:t>
            </w:r>
          </w:p>
          <w:p w14:paraId="7785E4E2" w14:textId="77777777" w:rsidR="001B180A" w:rsidRPr="001B180A" w:rsidRDefault="001B180A" w:rsidP="001B180A">
            <w:pPr>
              <w:ind w:right="319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B180A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ИНН Банка 4401116480 </w:t>
            </w:r>
          </w:p>
          <w:p w14:paraId="51840E32" w14:textId="37B2704D" w:rsidR="00895A82" w:rsidRPr="001B180A" w:rsidRDefault="00895A82" w:rsidP="00895A82">
            <w:pPr>
              <w:ind w:right="319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B180A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</w:t>
            </w:r>
          </w:p>
          <w:p w14:paraId="110DA98D" w14:textId="77777777" w:rsidR="00BE2746" w:rsidRPr="001B180A" w:rsidRDefault="00BE2746" w:rsidP="00BE2746">
            <w:pPr>
              <w:suppressAutoHyphens w:val="0"/>
              <w:ind w:right="319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</w:pPr>
            <w:r w:rsidRPr="001B180A"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  <w:t xml:space="preserve"> </w:t>
            </w:r>
          </w:p>
          <w:p w14:paraId="542E4071" w14:textId="77777777" w:rsidR="00BE2746" w:rsidRPr="001B180A" w:rsidRDefault="00BE2746" w:rsidP="00BE2746">
            <w:pPr>
              <w:pStyle w:val="ConsNormal"/>
              <w:ind w:right="0" w:firstLine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B922C2C" w14:textId="0D6B0E10" w:rsidR="00E25451" w:rsidRPr="001B180A" w:rsidRDefault="00BE2746" w:rsidP="00BE2746">
            <w:pPr>
              <w:pStyle w:val="ConsNormal"/>
              <w:ind w:right="0" w:firstLine="0"/>
              <w:jc w:val="both"/>
              <w:rPr>
                <w:rFonts w:asciiTheme="majorBidi" w:hAnsiTheme="majorBidi" w:cstheme="majorBidi"/>
                <w:b/>
                <w:sz w:val="24"/>
                <w:szCs w:val="24"/>
                <w:u w:val="single"/>
              </w:rPr>
            </w:pPr>
            <w:r w:rsidRPr="001B180A">
              <w:rPr>
                <w:rFonts w:asciiTheme="majorBidi" w:hAnsiTheme="majorBidi" w:cstheme="majorBidi"/>
                <w:sz w:val="24"/>
                <w:szCs w:val="24"/>
              </w:rPr>
              <w:t>__________________________ (В.А. Дергачев)</w:t>
            </w:r>
          </w:p>
        </w:tc>
        <w:tc>
          <w:tcPr>
            <w:tcW w:w="4513" w:type="dxa"/>
          </w:tcPr>
          <w:p w14:paraId="31B59011" w14:textId="77777777" w:rsidR="00E25451" w:rsidRPr="001B180A" w:rsidRDefault="00E25451" w:rsidP="000F49FE">
            <w:pPr>
              <w:pStyle w:val="ConsNormal"/>
              <w:snapToGrid w:val="0"/>
              <w:ind w:right="0" w:firstLine="0"/>
              <w:rPr>
                <w:rFonts w:asciiTheme="majorBidi" w:hAnsiTheme="majorBidi" w:cstheme="majorBidi"/>
                <w:b/>
                <w:sz w:val="24"/>
                <w:szCs w:val="24"/>
                <w:u w:val="single"/>
              </w:rPr>
            </w:pPr>
            <w:r w:rsidRPr="001B180A">
              <w:rPr>
                <w:rFonts w:asciiTheme="majorBidi" w:hAnsiTheme="majorBidi" w:cstheme="majorBidi"/>
                <w:b/>
                <w:sz w:val="24"/>
                <w:szCs w:val="24"/>
                <w:u w:val="single"/>
              </w:rPr>
              <w:t>Покупатель:</w:t>
            </w:r>
          </w:p>
          <w:p w14:paraId="1D64AE3A" w14:textId="77777777" w:rsidR="00E25451" w:rsidRPr="001B180A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3A7C9693" w14:textId="77777777" w:rsidR="00E25451" w:rsidRPr="001B180A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58A96562" w14:textId="77777777" w:rsidR="00E25451" w:rsidRPr="001B180A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75A35496" w14:textId="77777777" w:rsidR="00E25451" w:rsidRPr="001B180A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15F10597" w14:textId="77777777" w:rsidR="00E25451" w:rsidRPr="001B180A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5A703883" w14:textId="77777777" w:rsidR="00E25451" w:rsidRPr="001B180A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1E34DE72" w14:textId="77777777" w:rsidR="00E25451" w:rsidRPr="001B180A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6D46819F" w14:textId="77777777" w:rsidR="00E25451" w:rsidRPr="001B180A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44E7922B" w14:textId="77777777" w:rsidR="00E25451" w:rsidRPr="001B180A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02DF5A8F" w14:textId="77777777" w:rsidR="00E25451" w:rsidRPr="001B180A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4DA1D8BF" w14:textId="77777777" w:rsidR="00E25451" w:rsidRPr="001B180A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5504E517" w14:textId="77777777" w:rsidR="00E25451" w:rsidRPr="001B180A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37D57BB2" w14:textId="77777777" w:rsidR="00E25451" w:rsidRPr="001B180A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13F73B6D" w14:textId="77777777" w:rsidR="00E25451" w:rsidRPr="001B180A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0EAF7D52" w14:textId="77777777" w:rsidR="00E25451" w:rsidRPr="001B180A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Cs/>
                <w:sz w:val="24"/>
                <w:szCs w:val="24"/>
              </w:rPr>
            </w:pPr>
          </w:p>
          <w:p w14:paraId="7D677985" w14:textId="77777777" w:rsidR="00E25451" w:rsidRPr="001B180A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05ADCF24" w14:textId="77777777" w:rsidR="00E25451" w:rsidRPr="001B180A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7F05A3D" w14:textId="77777777" w:rsidR="00E25451" w:rsidRPr="001B180A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ED8216C" w14:textId="77777777" w:rsidR="00EE4C6C" w:rsidRPr="001B180A" w:rsidRDefault="00EE4C6C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C22C815" w14:textId="44871B6E" w:rsidR="00E25451" w:rsidRPr="001B180A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  <w:r w:rsidRPr="001B180A">
              <w:rPr>
                <w:rFonts w:asciiTheme="majorBidi" w:hAnsiTheme="majorBidi" w:cstheme="majorBidi"/>
                <w:sz w:val="24"/>
                <w:szCs w:val="24"/>
              </w:rPr>
              <w:t>___________________(_______________)</w:t>
            </w:r>
          </w:p>
        </w:tc>
      </w:tr>
    </w:tbl>
    <w:p w14:paraId="296EFFFB" w14:textId="77777777" w:rsidR="002E0B0A" w:rsidRPr="00054C75" w:rsidRDefault="002E0B0A" w:rsidP="002E0B0A">
      <w:pPr>
        <w:pStyle w:val="ConsNormal"/>
        <w:ind w:right="0" w:firstLine="0"/>
        <w:jc w:val="both"/>
        <w:rPr>
          <w:rFonts w:asciiTheme="majorBidi" w:hAnsiTheme="majorBidi" w:cstheme="majorBidi"/>
          <w:sz w:val="24"/>
          <w:szCs w:val="24"/>
        </w:rPr>
      </w:pPr>
    </w:p>
    <w:p w14:paraId="225F184D" w14:textId="77777777" w:rsidR="009E435C" w:rsidRPr="00054C75" w:rsidRDefault="009E435C" w:rsidP="0032364C">
      <w:pPr>
        <w:autoSpaceDE w:val="0"/>
        <w:rPr>
          <w:rFonts w:asciiTheme="majorBidi" w:hAnsiTheme="majorBidi" w:cstheme="majorBidi"/>
          <w:sz w:val="24"/>
          <w:szCs w:val="24"/>
        </w:rPr>
      </w:pPr>
    </w:p>
    <w:sectPr w:rsidR="009E435C" w:rsidRPr="00054C75" w:rsidSect="00BE2746">
      <w:footerReference w:type="default" r:id="rId7"/>
      <w:pgSz w:w="11906" w:h="16838"/>
      <w:pgMar w:top="680" w:right="851" w:bottom="680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9B9DE" w14:textId="77777777" w:rsidR="008E1040" w:rsidRDefault="008E1040">
      <w:r>
        <w:separator/>
      </w:r>
    </w:p>
  </w:endnote>
  <w:endnote w:type="continuationSeparator" w:id="0">
    <w:p w14:paraId="1CF97C1A" w14:textId="77777777" w:rsidR="008E1040" w:rsidRDefault="008E1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62240" w14:textId="77777777" w:rsidR="009E435C" w:rsidRDefault="00E521C4">
    <w:pPr>
      <w:shd w:val="clear" w:color="auto" w:fill="FFFFFF"/>
      <w:tabs>
        <w:tab w:val="left" w:pos="0"/>
      </w:tabs>
      <w:jc w:val="both"/>
      <w:rPr>
        <w:i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2FAF0975" wp14:editId="690A8EEA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3970" cy="14541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454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D1DD7B" w14:textId="77777777" w:rsidR="009E435C" w:rsidRDefault="009E435C">
                          <w:pPr>
                            <w:pStyle w:val="a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AF097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1.1pt;height:11.4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" stroked="f">
              <v:fill opacity="0"/>
              <v:textbox inset="0,0,0,0">
                <w:txbxContent>
                  <w:p w14:paraId="73D1DD7B" w14:textId="77777777" w:rsidR="009E435C" w:rsidRDefault="009E435C">
                    <w:pPr>
                      <w:pStyle w:val="a6"/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16A3D" w14:textId="77777777" w:rsidR="008E1040" w:rsidRDefault="008E1040">
      <w:r>
        <w:separator/>
      </w:r>
    </w:p>
  </w:footnote>
  <w:footnote w:type="continuationSeparator" w:id="0">
    <w:p w14:paraId="2CB2D002" w14:textId="77777777" w:rsidR="008E1040" w:rsidRDefault="008E10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3836ED7A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sz w:val="2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sz w:val="20"/>
      </w:rPr>
    </w:lvl>
  </w:abstractNum>
  <w:num w:numId="1" w16cid:durableId="1731733570">
    <w:abstractNumId w:val="0"/>
  </w:num>
  <w:num w:numId="2" w16cid:durableId="8839077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11D8"/>
    <w:rsid w:val="00003FD1"/>
    <w:rsid w:val="00005762"/>
    <w:rsid w:val="00007FC2"/>
    <w:rsid w:val="00013314"/>
    <w:rsid w:val="00015964"/>
    <w:rsid w:val="00016354"/>
    <w:rsid w:val="00021E6A"/>
    <w:rsid w:val="00052D10"/>
    <w:rsid w:val="00053253"/>
    <w:rsid w:val="00054C75"/>
    <w:rsid w:val="00072545"/>
    <w:rsid w:val="0007358B"/>
    <w:rsid w:val="000A1C0D"/>
    <w:rsid w:val="000B7A22"/>
    <w:rsid w:val="000C5480"/>
    <w:rsid w:val="000D2287"/>
    <w:rsid w:val="000E46B6"/>
    <w:rsid w:val="000E645F"/>
    <w:rsid w:val="000E7B60"/>
    <w:rsid w:val="000F1E78"/>
    <w:rsid w:val="00121DD4"/>
    <w:rsid w:val="00130205"/>
    <w:rsid w:val="00131352"/>
    <w:rsid w:val="00143B6E"/>
    <w:rsid w:val="0014462D"/>
    <w:rsid w:val="00146185"/>
    <w:rsid w:val="00146BBD"/>
    <w:rsid w:val="00171DAE"/>
    <w:rsid w:val="00192F18"/>
    <w:rsid w:val="00194741"/>
    <w:rsid w:val="001A5A59"/>
    <w:rsid w:val="001B07E7"/>
    <w:rsid w:val="001B180A"/>
    <w:rsid w:val="001D0757"/>
    <w:rsid w:val="001E40FD"/>
    <w:rsid w:val="001F0234"/>
    <w:rsid w:val="00217162"/>
    <w:rsid w:val="00217805"/>
    <w:rsid w:val="00230731"/>
    <w:rsid w:val="00230C71"/>
    <w:rsid w:val="0023782C"/>
    <w:rsid w:val="00242A21"/>
    <w:rsid w:val="00246583"/>
    <w:rsid w:val="002616AC"/>
    <w:rsid w:val="00262647"/>
    <w:rsid w:val="00275F6F"/>
    <w:rsid w:val="00276D26"/>
    <w:rsid w:val="00280425"/>
    <w:rsid w:val="00283E6A"/>
    <w:rsid w:val="00286B3D"/>
    <w:rsid w:val="00293832"/>
    <w:rsid w:val="002974E0"/>
    <w:rsid w:val="002B11CD"/>
    <w:rsid w:val="002C093A"/>
    <w:rsid w:val="002C6A48"/>
    <w:rsid w:val="002D7B25"/>
    <w:rsid w:val="002E0B0A"/>
    <w:rsid w:val="002E5DD0"/>
    <w:rsid w:val="002E5FA7"/>
    <w:rsid w:val="002F4686"/>
    <w:rsid w:val="00315487"/>
    <w:rsid w:val="0032364C"/>
    <w:rsid w:val="00332145"/>
    <w:rsid w:val="00340763"/>
    <w:rsid w:val="003414BC"/>
    <w:rsid w:val="003622D6"/>
    <w:rsid w:val="0038068C"/>
    <w:rsid w:val="003A08A9"/>
    <w:rsid w:val="003A67DB"/>
    <w:rsid w:val="003C3915"/>
    <w:rsid w:val="003C5385"/>
    <w:rsid w:val="003C6486"/>
    <w:rsid w:val="003E5D2D"/>
    <w:rsid w:val="003E66E7"/>
    <w:rsid w:val="003F397D"/>
    <w:rsid w:val="004070AC"/>
    <w:rsid w:val="004159DC"/>
    <w:rsid w:val="00420968"/>
    <w:rsid w:val="00426ECE"/>
    <w:rsid w:val="00443377"/>
    <w:rsid w:val="004440D0"/>
    <w:rsid w:val="00454C3F"/>
    <w:rsid w:val="0045605A"/>
    <w:rsid w:val="004624CE"/>
    <w:rsid w:val="004B1C10"/>
    <w:rsid w:val="004C1AAB"/>
    <w:rsid w:val="004C31AA"/>
    <w:rsid w:val="004C6803"/>
    <w:rsid w:val="004D1BFE"/>
    <w:rsid w:val="004D5A0C"/>
    <w:rsid w:val="004E196B"/>
    <w:rsid w:val="004E2D58"/>
    <w:rsid w:val="004E39B1"/>
    <w:rsid w:val="004E59CD"/>
    <w:rsid w:val="004F1B08"/>
    <w:rsid w:val="004F20DF"/>
    <w:rsid w:val="00510AAE"/>
    <w:rsid w:val="0052284E"/>
    <w:rsid w:val="0053115C"/>
    <w:rsid w:val="00537801"/>
    <w:rsid w:val="00567623"/>
    <w:rsid w:val="00570633"/>
    <w:rsid w:val="00570A5B"/>
    <w:rsid w:val="005804BC"/>
    <w:rsid w:val="00584CF1"/>
    <w:rsid w:val="0059435A"/>
    <w:rsid w:val="005B434F"/>
    <w:rsid w:val="005D0492"/>
    <w:rsid w:val="005E6577"/>
    <w:rsid w:val="005F4BFE"/>
    <w:rsid w:val="00603218"/>
    <w:rsid w:val="006042AE"/>
    <w:rsid w:val="00613D69"/>
    <w:rsid w:val="0061681E"/>
    <w:rsid w:val="00625CE6"/>
    <w:rsid w:val="00640574"/>
    <w:rsid w:val="006457F6"/>
    <w:rsid w:val="00656FDB"/>
    <w:rsid w:val="0067509F"/>
    <w:rsid w:val="006A0F5F"/>
    <w:rsid w:val="006A358F"/>
    <w:rsid w:val="006A7F8C"/>
    <w:rsid w:val="006C0523"/>
    <w:rsid w:val="006D6528"/>
    <w:rsid w:val="00716ECA"/>
    <w:rsid w:val="00745AC7"/>
    <w:rsid w:val="0075507D"/>
    <w:rsid w:val="00764B24"/>
    <w:rsid w:val="007674DA"/>
    <w:rsid w:val="00771035"/>
    <w:rsid w:val="00777EDE"/>
    <w:rsid w:val="00783B0D"/>
    <w:rsid w:val="00783F34"/>
    <w:rsid w:val="007925E1"/>
    <w:rsid w:val="007B4624"/>
    <w:rsid w:val="007B477B"/>
    <w:rsid w:val="007C1F79"/>
    <w:rsid w:val="007E37E9"/>
    <w:rsid w:val="007F2DA9"/>
    <w:rsid w:val="007F5AB1"/>
    <w:rsid w:val="007F70B6"/>
    <w:rsid w:val="007F7B61"/>
    <w:rsid w:val="0081239C"/>
    <w:rsid w:val="00817982"/>
    <w:rsid w:val="0084143F"/>
    <w:rsid w:val="00844B3D"/>
    <w:rsid w:val="00851D87"/>
    <w:rsid w:val="008608F4"/>
    <w:rsid w:val="00885361"/>
    <w:rsid w:val="00895A82"/>
    <w:rsid w:val="008A2BF4"/>
    <w:rsid w:val="008C5CAB"/>
    <w:rsid w:val="008C6D89"/>
    <w:rsid w:val="008E1040"/>
    <w:rsid w:val="008F314A"/>
    <w:rsid w:val="008F5C85"/>
    <w:rsid w:val="008F77B4"/>
    <w:rsid w:val="009436DF"/>
    <w:rsid w:val="00974A94"/>
    <w:rsid w:val="00976FF6"/>
    <w:rsid w:val="00984863"/>
    <w:rsid w:val="009A0EA8"/>
    <w:rsid w:val="009A1BDB"/>
    <w:rsid w:val="009A584D"/>
    <w:rsid w:val="009B0BEE"/>
    <w:rsid w:val="009B6D25"/>
    <w:rsid w:val="009C268A"/>
    <w:rsid w:val="009C61B8"/>
    <w:rsid w:val="009E0285"/>
    <w:rsid w:val="009E221A"/>
    <w:rsid w:val="009E435C"/>
    <w:rsid w:val="009F2A32"/>
    <w:rsid w:val="009F2BE3"/>
    <w:rsid w:val="009F6D08"/>
    <w:rsid w:val="00A02253"/>
    <w:rsid w:val="00A06C98"/>
    <w:rsid w:val="00A14CC4"/>
    <w:rsid w:val="00A406CA"/>
    <w:rsid w:val="00A4718C"/>
    <w:rsid w:val="00A5204C"/>
    <w:rsid w:val="00A6209B"/>
    <w:rsid w:val="00A81FB9"/>
    <w:rsid w:val="00AC0271"/>
    <w:rsid w:val="00AC5728"/>
    <w:rsid w:val="00AD11CC"/>
    <w:rsid w:val="00AD1DBA"/>
    <w:rsid w:val="00AD7EED"/>
    <w:rsid w:val="00AF4122"/>
    <w:rsid w:val="00B031FB"/>
    <w:rsid w:val="00B24FF8"/>
    <w:rsid w:val="00B35C33"/>
    <w:rsid w:val="00B436A3"/>
    <w:rsid w:val="00B44356"/>
    <w:rsid w:val="00B57AE8"/>
    <w:rsid w:val="00B87AAF"/>
    <w:rsid w:val="00B94FF9"/>
    <w:rsid w:val="00B97CB8"/>
    <w:rsid w:val="00BA708C"/>
    <w:rsid w:val="00BB1E6B"/>
    <w:rsid w:val="00BC4A1D"/>
    <w:rsid w:val="00BD4365"/>
    <w:rsid w:val="00BD4917"/>
    <w:rsid w:val="00BE2746"/>
    <w:rsid w:val="00BE3D45"/>
    <w:rsid w:val="00BF261C"/>
    <w:rsid w:val="00C117A8"/>
    <w:rsid w:val="00C24527"/>
    <w:rsid w:val="00C33847"/>
    <w:rsid w:val="00C372BE"/>
    <w:rsid w:val="00C511D8"/>
    <w:rsid w:val="00C665F9"/>
    <w:rsid w:val="00C80FBC"/>
    <w:rsid w:val="00C931B8"/>
    <w:rsid w:val="00CB3BAB"/>
    <w:rsid w:val="00CC6205"/>
    <w:rsid w:val="00CD02E9"/>
    <w:rsid w:val="00CD49F6"/>
    <w:rsid w:val="00CD68A9"/>
    <w:rsid w:val="00CD7B87"/>
    <w:rsid w:val="00CF6D71"/>
    <w:rsid w:val="00D1524A"/>
    <w:rsid w:val="00D255CB"/>
    <w:rsid w:val="00D3307D"/>
    <w:rsid w:val="00D3558B"/>
    <w:rsid w:val="00D408CC"/>
    <w:rsid w:val="00D547F6"/>
    <w:rsid w:val="00D73A17"/>
    <w:rsid w:val="00D76C21"/>
    <w:rsid w:val="00D77A12"/>
    <w:rsid w:val="00DA36EF"/>
    <w:rsid w:val="00DA3A06"/>
    <w:rsid w:val="00DB4DC8"/>
    <w:rsid w:val="00DB52B6"/>
    <w:rsid w:val="00DC4E9D"/>
    <w:rsid w:val="00DD176F"/>
    <w:rsid w:val="00DD2787"/>
    <w:rsid w:val="00DE2255"/>
    <w:rsid w:val="00DF08B2"/>
    <w:rsid w:val="00DF4402"/>
    <w:rsid w:val="00DF4F70"/>
    <w:rsid w:val="00DF6DD6"/>
    <w:rsid w:val="00E25451"/>
    <w:rsid w:val="00E30867"/>
    <w:rsid w:val="00E4389B"/>
    <w:rsid w:val="00E43B0F"/>
    <w:rsid w:val="00E44150"/>
    <w:rsid w:val="00E521C4"/>
    <w:rsid w:val="00E70D5A"/>
    <w:rsid w:val="00E71E8D"/>
    <w:rsid w:val="00EB0A22"/>
    <w:rsid w:val="00EC21AC"/>
    <w:rsid w:val="00EC42F7"/>
    <w:rsid w:val="00ED41DA"/>
    <w:rsid w:val="00EE4446"/>
    <w:rsid w:val="00EE4C6C"/>
    <w:rsid w:val="00EE6993"/>
    <w:rsid w:val="00EF43DD"/>
    <w:rsid w:val="00F11430"/>
    <w:rsid w:val="00F56E2F"/>
    <w:rsid w:val="00F6526E"/>
    <w:rsid w:val="00F76094"/>
    <w:rsid w:val="00F92C85"/>
    <w:rsid w:val="00FB03A2"/>
    <w:rsid w:val="00FC496A"/>
    <w:rsid w:val="00FD24BF"/>
    <w:rsid w:val="00FE0ABA"/>
    <w:rsid w:val="00FE21FB"/>
    <w:rsid w:val="00FE5B18"/>
    <w:rsid w:val="00FE6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2E1AC4"/>
  <w15:docId w15:val="{661FA73E-91A6-42DF-BBA6-7F2018B52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43B6E"/>
    <w:pPr>
      <w:suppressAutoHyphens/>
    </w:pPr>
    <w:rPr>
      <w:lang w:eastAsia="ar-SA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hd w:val="clear" w:color="auto" w:fill="FFFFFF"/>
      <w:autoSpaceDE w:val="0"/>
      <w:jc w:val="center"/>
      <w:outlineLvl w:val="1"/>
    </w:pPr>
    <w:rPr>
      <w:color w:val="000000"/>
      <w:sz w:val="30"/>
      <w:szCs w:val="30"/>
    </w:rPr>
  </w:style>
  <w:style w:type="paragraph" w:styleId="3">
    <w:name w:val="heading 3"/>
    <w:basedOn w:val="a"/>
    <w:next w:val="a"/>
    <w:qFormat/>
    <w:rsid w:val="00C511D8"/>
    <w:pPr>
      <w:keepNext/>
      <w:suppressAutoHyphens w:val="0"/>
      <w:spacing w:before="240" w:after="60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sz w:val="20"/>
    </w:rPr>
  </w:style>
  <w:style w:type="character" w:customStyle="1" w:styleId="WW8Num2z1">
    <w:name w:val="WW8Num2z1"/>
    <w:rPr>
      <w:rFonts w:ascii="Times New Roman" w:eastAsia="Times New Roman" w:hAnsi="Times New Roman" w:cs="Times New Roman"/>
      <w:b/>
    </w:rPr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Times New Roman" w:hAnsi="Times New Roman"/>
      <w:b w:val="0"/>
      <w:i w:val="0"/>
      <w:sz w:val="24"/>
      <w:szCs w:val="24"/>
      <w:u w:val="none"/>
    </w:rPr>
  </w:style>
  <w:style w:type="character" w:customStyle="1" w:styleId="WW8Num4z0">
    <w:name w:val="WW8Num4z0"/>
    <w:rPr>
      <w:rFonts w:ascii="Times New Roman" w:hAnsi="Times New Roman"/>
      <w:b w:val="0"/>
      <w:bCs w:val="0"/>
      <w:i w:val="0"/>
      <w:iCs w:val="0"/>
      <w:sz w:val="24"/>
      <w:szCs w:val="24"/>
      <w:u w:val="none"/>
    </w:rPr>
  </w:style>
  <w:style w:type="character" w:customStyle="1" w:styleId="WW8Num5z1">
    <w:name w:val="WW8Num5z1"/>
    <w:rPr>
      <w:rFonts w:ascii="Times New Roman" w:eastAsia="Times New Roman" w:hAnsi="Times New Roman" w:cs="Times New Roman"/>
      <w:b/>
    </w:rPr>
  </w:style>
  <w:style w:type="character" w:customStyle="1" w:styleId="WW8Num7z0">
    <w:name w:val="WW8Num7z0"/>
    <w:rPr>
      <w:rFonts w:ascii="Times New Roman" w:hAnsi="Times New Roman"/>
      <w:b w:val="0"/>
      <w:i w:val="0"/>
      <w:sz w:val="24"/>
      <w:szCs w:val="24"/>
      <w:u w:val="none"/>
    </w:rPr>
  </w:style>
  <w:style w:type="character" w:customStyle="1" w:styleId="WW8Num9z0">
    <w:name w:val="WW8Num9z0"/>
    <w:rPr>
      <w:rFonts w:ascii="Times New Roman" w:hAnsi="Times New Roman"/>
      <w:b w:val="0"/>
      <w:i w:val="0"/>
      <w:sz w:val="24"/>
      <w:szCs w:val="24"/>
      <w:u w:val="none"/>
    </w:rPr>
  </w:style>
  <w:style w:type="character" w:customStyle="1" w:styleId="WW8Num11z0">
    <w:name w:val="WW8Num11z0"/>
    <w:rPr>
      <w:sz w:val="20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pPr>
      <w:spacing w:after="120"/>
    </w:pPr>
    <w:rPr>
      <w:sz w:val="24"/>
      <w:szCs w:val="24"/>
    </w:rPr>
  </w:style>
  <w:style w:type="paragraph" w:styleId="a5">
    <w:name w:val="List"/>
    <w:basedOn w:val="a4"/>
    <w:rPr>
      <w:rFonts w:ascii="Arial" w:hAnsi="Arial"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Mangal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paragraph" w:styleId="a7">
    <w:name w:val="Body Text Indent"/>
    <w:basedOn w:val="a"/>
    <w:pPr>
      <w:shd w:val="clear" w:color="auto" w:fill="FFFFFF"/>
      <w:autoSpaceDE w:val="0"/>
      <w:ind w:firstLine="567"/>
    </w:pPr>
    <w:rPr>
      <w:color w:val="000000"/>
      <w:sz w:val="24"/>
      <w:szCs w:val="24"/>
    </w:r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styleId="a9">
    <w:name w:val="Title"/>
    <w:basedOn w:val="a"/>
    <w:next w:val="aa"/>
    <w:qFormat/>
    <w:pPr>
      <w:jc w:val="center"/>
    </w:pPr>
    <w:rPr>
      <w:b/>
      <w:sz w:val="28"/>
    </w:rPr>
  </w:style>
  <w:style w:type="paragraph" w:styleId="aa">
    <w:name w:val="Subtitle"/>
    <w:basedOn w:val="10"/>
    <w:next w:val="a4"/>
    <w:qFormat/>
    <w:pPr>
      <w:jc w:val="center"/>
    </w:pPr>
    <w:rPr>
      <w:i/>
      <w:iCs/>
    </w:rPr>
  </w:style>
  <w:style w:type="paragraph" w:customStyle="1" w:styleId="31">
    <w:name w:val="Основной текст 31"/>
    <w:basedOn w:val="a"/>
    <w:pPr>
      <w:spacing w:after="120"/>
    </w:pPr>
    <w:rPr>
      <w:sz w:val="16"/>
      <w:szCs w:val="16"/>
    </w:rPr>
  </w:style>
  <w:style w:type="paragraph" w:customStyle="1" w:styleId="21">
    <w:name w:val="Основной текст 21"/>
    <w:basedOn w:val="a"/>
    <w:pPr>
      <w:spacing w:after="120" w:line="480" w:lineRule="auto"/>
    </w:pPr>
    <w:rPr>
      <w:sz w:val="24"/>
      <w:szCs w:val="24"/>
    </w:rPr>
  </w:style>
  <w:style w:type="paragraph" w:customStyle="1" w:styleId="210">
    <w:name w:val="Основной текст с отступом 21"/>
    <w:basedOn w:val="a"/>
    <w:pPr>
      <w:spacing w:after="120" w:line="480" w:lineRule="auto"/>
      <w:ind w:left="283"/>
    </w:pPr>
    <w:rPr>
      <w:sz w:val="24"/>
      <w:szCs w:val="24"/>
    </w:rPr>
  </w:style>
  <w:style w:type="paragraph" w:customStyle="1" w:styleId="ab">
    <w:name w:val="Знак"/>
    <w:basedOn w:val="a"/>
    <w:rPr>
      <w:rFonts w:ascii="Verdana" w:hAnsi="Verdana" w:cs="Verdana"/>
      <w:lang w:val="en-US"/>
    </w:rPr>
  </w:style>
  <w:style w:type="paragraph" w:customStyle="1" w:styleId="CharChar">
    <w:name w:val="Char Char"/>
    <w:basedOn w:val="a"/>
    <w:pPr>
      <w:spacing w:after="160" w:line="240" w:lineRule="exact"/>
    </w:pPr>
    <w:rPr>
      <w:rFonts w:ascii="Verdana" w:hAnsi="Verdana"/>
      <w:lang w:val="en-US"/>
    </w:rPr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customStyle="1" w:styleId="af">
    <w:name w:val="Содержимое врезки"/>
    <w:basedOn w:val="a4"/>
  </w:style>
  <w:style w:type="paragraph" w:customStyle="1" w:styleId="af0">
    <w:name w:val="Знак"/>
    <w:basedOn w:val="a"/>
    <w:rsid w:val="00C511D8"/>
    <w:pPr>
      <w:suppressAutoHyphens w:val="0"/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af1">
    <w:name w:val="No Spacing"/>
    <w:uiPriority w:val="1"/>
    <w:qFormat/>
    <w:rsid w:val="00BE274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4</Pages>
  <Words>1360</Words>
  <Characters>7753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____________</vt:lpstr>
    </vt:vector>
  </TitlesOfParts>
  <Company>СМАУ</Company>
  <LinksUpToDate>false</LinksUpToDate>
  <CharactersWithSpaces>9095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____________</dc:title>
  <dc:subject/>
  <dc:creator>User</dc:creator>
  <cp:keywords/>
  <cp:lastModifiedBy>Владислав Дергачев</cp:lastModifiedBy>
  <cp:revision>149</cp:revision>
  <cp:lastPrinted>2026-02-13T18:45:00Z</cp:lastPrinted>
  <dcterms:created xsi:type="dcterms:W3CDTF">2018-10-15T09:49:00Z</dcterms:created>
  <dcterms:modified xsi:type="dcterms:W3CDTF">2026-02-13T19:14:00Z</dcterms:modified>
</cp:coreProperties>
</file>